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107FE" w14:textId="77777777" w:rsidR="00AE0478" w:rsidRDefault="00AE0478" w:rsidP="00AE04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ماذا يقول المصلى في الركوع ؟</w:t>
      </w:r>
    </w:p>
    <w:p w14:paraId="667C7CD4" w14:textId="77777777" w:rsidR="00AE0478" w:rsidRDefault="00AE0478" w:rsidP="00AE04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50CDBDE3" w14:textId="77777777" w:rsidR="00AE0478" w:rsidRDefault="00AE0478" w:rsidP="00AE04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ماذا يقول المصلى في الركوع ؟</w:t>
      </w:r>
    </w:p>
    <w:p w14:paraId="7FFA8461" w14:textId="77777777" w:rsidR="00AE0478" w:rsidRDefault="00AE0478" w:rsidP="00AE04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48B5720D" w14:textId="77777777" w:rsidR="00AE0478" w:rsidRDefault="00AE0478" w:rsidP="00AE04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سبحان ربي العظيم</w:t>
      </w:r>
    </w:p>
    <w:p w14:paraId="7F37FA55" w14:textId="1A80300D" w:rsidR="00FD534C" w:rsidRPr="008E78DD" w:rsidRDefault="00AE0478" w:rsidP="008E78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8E78DD" w:rsidSect="003C783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743E34"/>
    <w:rsid w:val="008D4431"/>
    <w:rsid w:val="008E78DD"/>
    <w:rsid w:val="00AE0478"/>
    <w:rsid w:val="00E517DE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55DADC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2018-10-25T06:17:00Z</dcterms:modified>
</cp:coreProperties>
</file>