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8D9FD" w14:textId="77777777" w:rsidR="00F52F4F" w:rsidRDefault="00F52F4F" w:rsidP="00F52F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سعة رحمة الله تعالى - خزائن رحمة ربي</w:t>
      </w:r>
    </w:p>
    <w:p w14:paraId="046FA770" w14:textId="77777777" w:rsidR="00F52F4F" w:rsidRDefault="00F52F4F" w:rsidP="00F52F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A773626" w14:textId="2F08949C" w:rsidR="00F52F4F" w:rsidRDefault="00F52F4F" w:rsidP="00F52F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قل لو أنتم تملكون خزائن رحمة ربي إذا لأمسكتم </w:t>
      </w:r>
      <w:r w:rsidR="002130A2">
        <w:rPr>
          <w:rFonts w:ascii="Traditional Arabic" w:hAnsi="Traditional Arabic" w:cs="Traditional Arabic"/>
          <w:sz w:val="36"/>
          <w:szCs w:val="36"/>
          <w:rtl/>
        </w:rPr>
        <w:t>خشية الإنفاق وكان الإنسان قتورا</w:t>
      </w:r>
    </w:p>
    <w:p w14:paraId="63D6A9CB" w14:textId="17600791" w:rsidR="000622B3" w:rsidRPr="002130A2" w:rsidRDefault="00F52F4F" w:rsidP="002130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2130A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الإسراء</w:t>
      </w:r>
      <w:r w:rsidR="002130A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 w:rsidR="002130A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100</w:t>
      </w:r>
      <w:r w:rsidR="002130A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0622B3" w:rsidRPr="002130A2" w:rsidSect="00272D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2130A2"/>
    <w:rsid w:val="00272EC9"/>
    <w:rsid w:val="0041550F"/>
    <w:rsid w:val="00D576E6"/>
    <w:rsid w:val="00F15651"/>
    <w:rsid w:val="00F5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2019-01-25T11:31:00Z</dcterms:created>
  <dcterms:modified xsi:type="dcterms:W3CDTF">2019-02-06T21:44:00Z</dcterms:modified>
</cp:coreProperties>
</file>