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D527F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176 - 184</w:t>
      </w:r>
    </w:p>
    <w:p w14:paraId="1D42876A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 أصحاب الأيكة المرسلين ، إذ قال لهم شعيب ألا تتقون ، إني لكم رسول أمين ، فاتقوا الله وأطيعون ، وما أسألكم عليه من أجر إن أجري إلا على رب العالمين ، أوفوا الكيل ولا تكونوا من المخسرين ، وزنوا بالقسطاس المستقيم ، ولا تبخسوا الناس أشياءهم ولا تعثوا في الأرض مفسدين ، واتقوا الذي خلقكم والجبلة الأولين </w:t>
      </w:r>
    </w:p>
    <w:p w14:paraId="1C51B4FE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176 - 184 )</w:t>
      </w:r>
    </w:p>
    <w:p w14:paraId="059932B1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13A6F8A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أصحاب الأيكة: أي الغيضة وهي الشجر الملتف.</w:t>
      </w:r>
    </w:p>
    <w:p w14:paraId="19D5E6AA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قال لهم شعيب: النبي المرسل شعيب عليه السلام.</w:t>
      </w:r>
    </w:p>
    <w:p w14:paraId="3DFEBFF4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أوفوا الكيل: أي أتموه.</w:t>
      </w:r>
    </w:p>
    <w:p w14:paraId="7116D652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تكونوا من المخسرين: الذين ينقصون الكيل والوزن.</w:t>
      </w:r>
    </w:p>
    <w:p w14:paraId="1428EA19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بالقسطاس المستقيم: أي الميزان السوي المعتدل.</w:t>
      </w:r>
    </w:p>
    <w:p w14:paraId="00A9808D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تبخسوا الناس أشياءهم: أي لا تنقصوهم من حقوقهم شيئا.</w:t>
      </w:r>
    </w:p>
    <w:p w14:paraId="01B54EEF" w14:textId="77777777" w:rsid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تعثوا في الأرض مفسدين : أي بالقتل والسلب والنهب.</w:t>
      </w:r>
    </w:p>
    <w:p w14:paraId="55E98C79" w14:textId="4FB7B857" w:rsidR="0048678A" w:rsidRPr="00C23133" w:rsidRDefault="00C23133" w:rsidP="00C231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والجبلة الأولين : أي والخليقة أي الناس من قبلكم.</w:t>
      </w:r>
    </w:p>
    <w:sectPr w:rsidR="0048678A" w:rsidRPr="00C23133" w:rsidSect="00B774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8678A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23133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2021-08-22T14:21:00Z</dcterms:modified>
</cp:coreProperties>
</file>