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2DC9A" w14:textId="77777777" w:rsidR="00DA1075" w:rsidRDefault="00DA1075" w:rsidP="00DA10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الأربع التي يستعيذ المصلي بالله منها قبل التسليم ؟</w:t>
      </w:r>
    </w:p>
    <w:p w14:paraId="33E5BCA3" w14:textId="77777777" w:rsidR="00DA1075" w:rsidRDefault="00DA1075" w:rsidP="00DA10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F829801" w14:textId="77777777" w:rsidR="00DA1075" w:rsidRDefault="00DA1075" w:rsidP="00DA10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الأربع التي يستعيذ المصلي بالله منها قبل التسليم ؟</w:t>
      </w:r>
    </w:p>
    <w:p w14:paraId="200E0939" w14:textId="77777777" w:rsidR="00DA1075" w:rsidRDefault="00DA1075" w:rsidP="00DA10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584A5A6" w14:textId="77777777" w:rsidR="00DA1075" w:rsidRDefault="00DA1075" w:rsidP="00DA10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يقول: اللهم أعوذ بك من عذاب جهنم ومن عذاب القبر ومن فتنة المحيا والممات ومن فتنة المسيح الدجال .</w:t>
      </w:r>
    </w:p>
    <w:p w14:paraId="3A2F95B8" w14:textId="136CC3E4" w:rsidR="00FD534C" w:rsidRPr="00E107ED" w:rsidRDefault="00DA1075" w:rsidP="00E10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E107ED" w:rsidSect="008F61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F4D50"/>
    <w:rsid w:val="00740A54"/>
    <w:rsid w:val="00743E34"/>
    <w:rsid w:val="00BF0C1B"/>
    <w:rsid w:val="00DA1075"/>
    <w:rsid w:val="00E107ED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61509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2018-10-25T06:18:00Z</dcterms:modified>
</cp:coreProperties>
</file>