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B9139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6 - 11</w:t>
      </w:r>
    </w:p>
    <w:p w14:paraId="32CF01D0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وإنك لتلقى القرآن من لدن حكيم عليم ، إذ قال موسى لأهله إني آنست نارا سآتيكم منها بخبر أو آتيكم بشهاب قبس لعلكم تصطلون ، فلما جاءها نودي أن بورك من في النار ومن حولها وسبحان الله رب العالمين ، يا موسى إنه أنا الله العزيز الحكيم ، وألق عصاك فلما رآها تهتز كأنها جان ولى مدبرا ولم يعقب يا موسى لا تخف إني لا يخاف لدي المرسلون ، إلا من ظلم ثم بدل حسنا بعد سوء فإني غفور رحيم</w:t>
      </w:r>
    </w:p>
    <w:p w14:paraId="4A8554B0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6 - 11 )</w:t>
      </w:r>
    </w:p>
    <w:p w14:paraId="780ED2C1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BB828C0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وإنك لتلقى : أي تلقنه وتحفظه وتعلمه.</w:t>
      </w:r>
    </w:p>
    <w:p w14:paraId="13004AA9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لدن حكيم : أي من عند حكيم عليم هو الله جل جلاله.</w:t>
      </w:r>
    </w:p>
    <w:p w14:paraId="0D3CE115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آنست نارا : أي أبصرت نارا من بعد حصل لي بها بعض الأنس.</w:t>
      </w:r>
    </w:p>
    <w:p w14:paraId="73939221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سآتيكم منه بخبر : أي عن الطريق حيث ضلوا طريقهم إلى مصر في الصحرا.</w:t>
      </w:r>
    </w:p>
    <w:p w14:paraId="7F5A0255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بشهاب قبس : أي بشعلة نار مقبوسة أي مأخوذة من أصلها.</w:t>
      </w:r>
    </w:p>
    <w:p w14:paraId="3B186AF2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لعلكم تصطلون : أي تستدفئون.</w:t>
      </w:r>
    </w:p>
    <w:p w14:paraId="32CB8754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بورك من في النار : أي بارك الله جل جلاله من في النار وهو موسى عليه السلام إذ هو في البقعة المباركة التي نادى الله تعالى موسى منها.</w:t>
      </w:r>
    </w:p>
    <w:p w14:paraId="45136AF2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وسبحان الله رب العالمين : أي نزه الرب تعالى نفسه عما لا يليق بجلاله وكماله من صفات المحدثين.</w:t>
      </w:r>
    </w:p>
    <w:p w14:paraId="14FAA00E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موسى إنه أنا الله : أي الحال والشأن أنا الله العزيز الحكيم الذي ناداك وباركك.</w:t>
      </w:r>
    </w:p>
    <w:p w14:paraId="6DDB0044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تهتز كأنه جان : أي تتحرك بسرعة كأنها حية خفيفة السرعة.</w:t>
      </w:r>
    </w:p>
    <w:p w14:paraId="05A61FFA" w14:textId="77777777" w:rsid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 يعقب : أي ولم يرجع إليها خوفا وفزعا منها.</w:t>
      </w:r>
    </w:p>
    <w:p w14:paraId="372E53F9" w14:textId="7CC10C32" w:rsidR="00500C53" w:rsidRPr="00AF1A61" w:rsidRDefault="00AF1A61" w:rsidP="00AF1A6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بدل حسنا بعد سوء: أي تاب فعمل صالحا بعد الذي حصل منه من السوء.</w:t>
      </w:r>
    </w:p>
    <w:sectPr w:rsidR="00500C53" w:rsidRPr="00AF1A61" w:rsidSect="00E15D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27D60"/>
    <w:rsid w:val="005F6A01"/>
    <w:rsid w:val="006D7263"/>
    <w:rsid w:val="006F1A82"/>
    <w:rsid w:val="00743164"/>
    <w:rsid w:val="007B42EE"/>
    <w:rsid w:val="00830337"/>
    <w:rsid w:val="00834426"/>
    <w:rsid w:val="008D2226"/>
    <w:rsid w:val="009B7254"/>
    <w:rsid w:val="00AF1A61"/>
    <w:rsid w:val="00BE0299"/>
    <w:rsid w:val="00CA06E1"/>
    <w:rsid w:val="00CC2CD8"/>
    <w:rsid w:val="00CD4176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2021-08-31T14:15:00Z</dcterms:modified>
</cp:coreProperties>
</file>