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B4495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114 - 115</w:t>
      </w:r>
    </w:p>
    <w:p w14:paraId="7702CEB5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1C0FA01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بصدقة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إصلاح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يشاقق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وساءت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مصيرا</w:t>
      </w:r>
    </w:p>
    <w:p w14:paraId="2343C2C5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114 - 115 )</w:t>
      </w:r>
    </w:p>
    <w:p w14:paraId="7993C133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467C63A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بالكلام،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أحاديثهم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C2C6CED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فأباحه،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أوجبه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5B6903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لمرضاة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للحصول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D85250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نعطيه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DA7FB5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يشاقق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ويقاطعه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ويعاديه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شق،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6228E2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إجماع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C72FAE" w14:textId="77777777" w:rsid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نخذله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فتتركه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1F8C74F" w:rsidR="00EE6818" w:rsidRPr="00BA36C7" w:rsidRDefault="00BA36C7" w:rsidP="00BA36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ونحرقه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BA36C7" w:rsidSect="004D5D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840FB4"/>
    <w:rsid w:val="008D6C9E"/>
    <w:rsid w:val="00BA36C7"/>
    <w:rsid w:val="00EE6818"/>
    <w:rsid w:val="00F11B6F"/>
    <w:rsid w:val="00FF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2019-10-13T07:32:00Z</dcterms:modified>
</cp:coreProperties>
</file>