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83F" w:rsidRDefault="0056383F" w:rsidP="000A17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فوقصته ناقته وهو محرم فمات</w:t>
      </w:r>
    </w:p>
    <w:p w:rsidR="000A172D" w:rsidRDefault="000A172D" w:rsidP="005638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56383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:rsidR="000A172D" w:rsidRDefault="000A172D" w:rsidP="000A17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كا</w:t>
      </w:r>
      <w:r w:rsidR="0056383F">
        <w:rPr>
          <w:rFonts w:ascii="Traditional Arabic" w:hAnsi="Traditional Arabic" w:cs="Traditional Arabic"/>
          <w:sz w:val="36"/>
          <w:szCs w:val="36"/>
          <w:rtl/>
        </w:rPr>
        <w:t xml:space="preserve">ن مع النبي صلى الله عليه وسلم </w:t>
      </w:r>
      <w:r>
        <w:rPr>
          <w:rFonts w:ascii="Traditional Arabic" w:hAnsi="Traditional Arabic" w:cs="Traditional Arabic"/>
          <w:sz w:val="36"/>
          <w:szCs w:val="36"/>
          <w:rtl/>
        </w:rPr>
        <w:t>فوقصته ناقته وهو محرم فمات ، فقال رسول الله صلى الله عليه وسلم : اغسلوه بماء وسدر ، وكفنوه في ثوبيه ، ولا تمسوه بطيب ، ولا تخمروا رأسه ، فإنه يبعث يوم القيامة ملبيا .</w:t>
      </w:r>
    </w:p>
    <w:p w:rsidR="000A172D" w:rsidRDefault="000A172D" w:rsidP="000A17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D92284" w:rsidRPr="0056383F" w:rsidRDefault="000A172D" w:rsidP="005638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"فوقصته"، أي كسرت عنقه وقتلته في الحال ، وفي الحديث: أن المحرم يبقى في حقه حكم الإحرام، فلا يحنط، ولا يغطى رأسه، ولا يكفن في ثلاثة أثواب كغيره.</w:t>
      </w:r>
      <w:bookmarkEnd w:id="0"/>
    </w:p>
    <w:sectPr w:rsidR="00D92284" w:rsidRPr="0056383F" w:rsidSect="00D816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F47"/>
    <w:rsid w:val="000A172D"/>
    <w:rsid w:val="0056383F"/>
    <w:rsid w:val="00B41F47"/>
    <w:rsid w:val="00D35B29"/>
    <w:rsid w:val="00D9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6911EE"/>
  <w15:docId w15:val="{AB9AF0AB-0B32-442C-BBB4-87270362E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922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9228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92284"/>
  </w:style>
  <w:style w:type="character" w:customStyle="1" w:styleId="search-keys">
    <w:name w:val="search-keys"/>
    <w:basedOn w:val="DefaultParagraphFont"/>
    <w:rsid w:val="00D92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8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2017-08-17T06:57:00Z</dcterms:created>
  <dcterms:modified xsi:type="dcterms:W3CDTF">2017-08-21T17:35:00Z</dcterms:modified>
</cp:coreProperties>
</file>