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A206D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38 - 40</w:t>
      </w:r>
    </w:p>
    <w:p w14:paraId="55BACCF7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فآت ذا القربى حقه والمسكين وابن السبيل ذلك خير للذين يريدون وجه الله وأولئك هم المفلحون ، وما آتيتم من ربا ليربو في أموال الناس فلا يربو عند الله وما آتيتم من زكاة تريدون وجه الله فأولئك هم المضعفون ، الله الذي خلقكم ثم رزقكم ثم يميتكم ثم يحييكم هل من شركائكم من يفعل من ذلكم من شيء سبحانه وتعالى عما يشركون</w:t>
      </w:r>
    </w:p>
    <w:p w14:paraId="7A55F1A0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38 - 40 )</w:t>
      </w:r>
    </w:p>
    <w:p w14:paraId="4E23756B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15C7219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فآت ذا القربى : أي أعط ذا القرابة حقه من البر والصلة.</w:t>
      </w:r>
    </w:p>
    <w:p w14:paraId="1291F5F6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والمسكين : أي المعدوم الذي لا مال له أعطه حقه في الطعام والشراب والكساء.</w:t>
      </w:r>
    </w:p>
    <w:p w14:paraId="04959FC9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وابن السبيل : أي أعط ابن السبيل أي المسافر حقه في الإيواء والطعام.</w:t>
      </w:r>
    </w:p>
    <w:p w14:paraId="7B1F8515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خير : أي ذلك الإنفاق خير من عدمه للذين يريدون وجه الله تعالى إذ يثيبهم ربهم أحسن ثواب.</w:t>
      </w:r>
    </w:p>
    <w:p w14:paraId="03417723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آتيتم من ربا : أي من هدية أو هبة وسميت ربا لأنهم يقصدون بها زيادة أموالهم.</w:t>
      </w:r>
    </w:p>
    <w:p w14:paraId="01841A9D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ليربو في أموال الناس : أي ليكثر بسبب ما يرده عليكم من أهديتموه القليل ليرد عليك الكثير.</w:t>
      </w:r>
    </w:p>
    <w:p w14:paraId="43FDA28C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يربوا عند الله : أي لا يباركه الله ولا يضاعف أجره.</w:t>
      </w:r>
    </w:p>
    <w:p w14:paraId="7451B775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فأولئك هم المضعفون : أي الذين يؤتون أموالهم صدقة يريدون بها وجه الله فهؤلاء الذين يضاعف لهم الأجر أضعافا مضاعفة.</w:t>
      </w:r>
    </w:p>
    <w:p w14:paraId="7DF7F218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من شركائكم : أي من أصنامكم التي تعبدونها.</w:t>
      </w:r>
    </w:p>
    <w:p w14:paraId="2C0F86D2" w14:textId="77777777" w:rsid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يفعل من ذلكم من شيء: والجواب لا أحد، إذا بطلت ألوهيتها وحرمت عبادتها.</w:t>
      </w:r>
    </w:p>
    <w:p w14:paraId="372E53F9" w14:textId="262334C3" w:rsidR="00500C53" w:rsidRPr="002F5310" w:rsidRDefault="002F5310" w:rsidP="002F53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سبحانه وتعالى عما يشركون : أي تنزه الرب عن الشرك وتعالى عن المشركين.</w:t>
      </w:r>
    </w:p>
    <w:sectPr w:rsidR="00500C53" w:rsidRPr="002F5310" w:rsidSect="00A95C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16984"/>
    <w:rsid w:val="001D68A7"/>
    <w:rsid w:val="001F1F30"/>
    <w:rsid w:val="002403DC"/>
    <w:rsid w:val="00290C16"/>
    <w:rsid w:val="002A658A"/>
    <w:rsid w:val="002E63B5"/>
    <w:rsid w:val="002F5310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075BC"/>
    <w:rsid w:val="009B7254"/>
    <w:rsid w:val="00AC1C38"/>
    <w:rsid w:val="00B03475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2021-09-26T12:41:00Z</dcterms:modified>
</cp:coreProperties>
</file>