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2FC15" w14:textId="77777777" w:rsidR="00E05FF0" w:rsidRDefault="00E05FF0" w:rsidP="00E05F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45 - 49</w:t>
      </w:r>
    </w:p>
    <w:p w14:paraId="2E7D7AD6" w14:textId="77777777" w:rsidR="00E05FF0" w:rsidRDefault="00E05FF0" w:rsidP="00E05F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ونادى نوح ربه فقال رب إن ابني من أهلي وإن وعدك الحق وأنت أحكم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الحاكمين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قال يا نوح إنه ليس من أهلك إنه عمل غير صالح فلا تسألن ما ليس لك به علم إني أعظك أن تكون من الجاهلين ، قال رب إني أعوذ بك أن أسألك ما ليس لي به علم وإلا تغفر لي وترحمني أكن من الخاسرين ، قيل يا نوح اهبط بسلام منا وبركات عليك وعلى أمم ممن معك وأمم سنمتعهم ثم يمسهم منا عذاب أليم ، تلك من أنباء الغيب نوحيها إليك ما كنت تعلمها أنت ولا قومك من قبل هذا فاصبر إن العاقبة للمتقين </w:t>
      </w:r>
    </w:p>
    <w:p w14:paraId="1EDE28FA" w14:textId="77777777" w:rsidR="00E05FF0" w:rsidRDefault="00E05FF0" w:rsidP="00E05F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45 - 49 )</w:t>
      </w:r>
    </w:p>
    <w:p w14:paraId="4BD6D25D" w14:textId="77777777" w:rsidR="00E05FF0" w:rsidRDefault="00E05FF0" w:rsidP="00E05F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0B5127EF" w14:textId="77777777" w:rsidR="00E05FF0" w:rsidRDefault="00E05FF0" w:rsidP="00E05F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أهلي: أي من جملة أهلي من أزواج وأولاد.</w:t>
      </w:r>
    </w:p>
    <w:p w14:paraId="4375AFC0" w14:textId="77777777" w:rsidR="00E05FF0" w:rsidRDefault="00E05FF0" w:rsidP="00E05F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وإن وعدك الحق: أي الثابت الذي لا يخلف.</w:t>
      </w:r>
    </w:p>
    <w:p w14:paraId="14E42DDF" w14:textId="77777777" w:rsidR="00E05FF0" w:rsidRDefault="00E05FF0" w:rsidP="00E05F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إنه عمل غير صالح: أي إن سؤالك هذا إياي عمل غير صالح.</w:t>
      </w:r>
    </w:p>
    <w:p w14:paraId="10C084AE" w14:textId="77777777" w:rsidR="00E05FF0" w:rsidRDefault="00E05FF0" w:rsidP="00E05F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أعظك: أي أنهاك وأخوفك من أن تكون من الجاهلين.</w:t>
      </w:r>
    </w:p>
    <w:p w14:paraId="44AEB152" w14:textId="77777777" w:rsidR="00E05FF0" w:rsidRDefault="00E05FF0" w:rsidP="00E05F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من الجاهلين: أي من الذين لا يعرفون جلالي وصدق وعدي ووفائي فتسألني ما ليس لك به علم.</w:t>
      </w:r>
    </w:p>
    <w:p w14:paraId="7CD573C6" w14:textId="77777777" w:rsidR="00E05FF0" w:rsidRDefault="00E05FF0" w:rsidP="00E05F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سنمتعهم: أي بالأرزاق والمتع إلى نهاية آجالهم ثم يحل بهم عذابي وهم الكفرة.</w:t>
      </w:r>
    </w:p>
    <w:p w14:paraId="107BF3F6" w14:textId="09299C1D" w:rsidR="00EE1D90" w:rsidRPr="00E05FF0" w:rsidRDefault="00E05FF0" w:rsidP="00E05FF0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للمتقين: أي الذين يتقون الله فيعبدونه ولا يشركون به شيئا.</w:t>
      </w:r>
    </w:p>
    <w:sectPr w:rsidR="00EE1D90" w:rsidRPr="00E05FF0" w:rsidSect="00144A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301348"/>
    <w:rsid w:val="0049175B"/>
    <w:rsid w:val="006372E3"/>
    <w:rsid w:val="0065528D"/>
    <w:rsid w:val="007B5BF0"/>
    <w:rsid w:val="007F63E1"/>
    <w:rsid w:val="008C3EDA"/>
    <w:rsid w:val="00A128F9"/>
    <w:rsid w:val="00B91512"/>
    <w:rsid w:val="00CE327D"/>
    <w:rsid w:val="00E05FF0"/>
    <w:rsid w:val="00EB6524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2020-11-05T12:32:00Z</dcterms:modified>
</cp:coreProperties>
</file>