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5E0" w:rsidRDefault="00C315E0" w:rsidP="008B250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أكل كل ذي ناب من السباع</w:t>
      </w:r>
    </w:p>
    <w:p w:rsidR="008B250A" w:rsidRDefault="00C315E0" w:rsidP="00C315E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B250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B250A" w:rsidRDefault="00C315E0" w:rsidP="00C315E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نهى النبي صلى الله عليه و</w:t>
      </w:r>
      <w:r w:rsidR="008B250A">
        <w:rPr>
          <w:rFonts w:cs="Traditional Arabic" w:hint="cs"/>
          <w:sz w:val="36"/>
          <w:szCs w:val="36"/>
          <w:rtl/>
          <w:lang w:bidi="ar-QA"/>
        </w:rPr>
        <w:t xml:space="preserve">سلم عن </w:t>
      </w:r>
      <w:r>
        <w:rPr>
          <w:rFonts w:cs="Traditional Arabic" w:hint="cs"/>
          <w:sz w:val="36"/>
          <w:szCs w:val="36"/>
          <w:rtl/>
          <w:lang w:bidi="ar-QA"/>
        </w:rPr>
        <w:t>أكل كل ذي ناب من السباع</w:t>
      </w:r>
    </w:p>
    <w:p w:rsidR="00F37F69" w:rsidRPr="00C315E0" w:rsidRDefault="008B250A" w:rsidP="00C315E0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37F69" w:rsidRPr="00C315E0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B250A"/>
    <w:rsid w:val="008B250A"/>
    <w:rsid w:val="00BC4296"/>
    <w:rsid w:val="00C315E0"/>
    <w:rsid w:val="00EE5533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99215"/>
  <w15:docId w15:val="{F20E1D67-BDA9-42E1-AF4E-B3B0CFA05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5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>sak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2015-02-17T08:35:00Z</dcterms:created>
  <dcterms:modified xsi:type="dcterms:W3CDTF">2017-05-24T09:45:00Z</dcterms:modified>
</cp:coreProperties>
</file>