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2BB3C" w14:textId="77777777" w:rsidR="00C16499" w:rsidRDefault="00C16499" w:rsidP="00C164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إن أمسكت نفسي فارحمها</w:t>
      </w:r>
    </w:p>
    <w:p w14:paraId="0555D7E0" w14:textId="77777777" w:rsidR="00C16499" w:rsidRDefault="00C16499" w:rsidP="00C164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9476625" w14:textId="77777777" w:rsidR="00C16499" w:rsidRDefault="00C16499" w:rsidP="00C164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أوى أحدكم إلى فراشه فلينفض فراشه بداخلة إزاره ، فإنه لا يدري ما خلفه عليه ، ثم يقول : باسمك ربي وضعت جنبي وبك أرفعه ، إن أمسكت نفسي فارحمها ، وإن أرسلتها فاحفظها بما تحفظ به عبادك الصالحين</w:t>
      </w:r>
    </w:p>
    <w:p w14:paraId="63D6A9CB" w14:textId="4E5CE0F9" w:rsidR="000622B3" w:rsidRPr="00341963" w:rsidRDefault="00C16499" w:rsidP="003419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622B3" w:rsidRPr="00341963" w:rsidSect="00C27B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41963"/>
    <w:rsid w:val="009064A8"/>
    <w:rsid w:val="00972E2A"/>
    <w:rsid w:val="009F0249"/>
    <w:rsid w:val="00B507FA"/>
    <w:rsid w:val="00C16499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2019-02-06T22:15:00Z</dcterms:modified>
</cp:coreProperties>
</file>