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E18C3" w14:textId="77777777" w:rsidR="006E1619" w:rsidRDefault="006E1619" w:rsidP="006E16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الصدقة</w:t>
      </w:r>
    </w:p>
    <w:p w14:paraId="69489135" w14:textId="77777777" w:rsidR="006E1619" w:rsidRDefault="006E1619" w:rsidP="006E16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F78A14" w14:textId="77777777" w:rsidR="006E1619" w:rsidRDefault="006E1619" w:rsidP="006E16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داووا مرضاكم بالصدقة</w:t>
      </w:r>
    </w:p>
    <w:p w14:paraId="6A46F485" w14:textId="11250D62" w:rsidR="00002FE7" w:rsidRPr="00EF6FE1" w:rsidRDefault="006E1619" w:rsidP="00EF6F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002FE7" w:rsidRPr="00EF6FE1" w:rsidSect="003804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002FE7"/>
    <w:rsid w:val="00377C12"/>
    <w:rsid w:val="003C71AC"/>
    <w:rsid w:val="006E1619"/>
    <w:rsid w:val="00D07549"/>
    <w:rsid w:val="00E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2019-05-09T10:32:00Z</dcterms:modified>
</cp:coreProperties>
</file>