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F716D" w14:textId="77777777" w:rsidR="00EB5CAE" w:rsidRDefault="00EB5CAE" w:rsidP="00EB5C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أثقل الصلاة على المنافقين ؟</w:t>
      </w:r>
    </w:p>
    <w:p w14:paraId="72EF47AC" w14:textId="77777777" w:rsidR="00EB5CAE" w:rsidRDefault="00EB5CAE" w:rsidP="00EB5C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609D92F5" w14:textId="77777777" w:rsidR="00EB5CAE" w:rsidRDefault="00EB5CAE" w:rsidP="00EB5C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أثقل الصلاة على المنافقين ؟</w:t>
      </w:r>
    </w:p>
    <w:p w14:paraId="181BBC6A" w14:textId="77777777" w:rsidR="00EB5CAE" w:rsidRDefault="00EB5CAE" w:rsidP="00EB5C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7B17E833" w14:textId="77777777" w:rsidR="00EB5CAE" w:rsidRDefault="00EB5CAE" w:rsidP="00EB5C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الصبح والعشاء .</w:t>
      </w:r>
    </w:p>
    <w:p w14:paraId="746E452B" w14:textId="5B38C3C6" w:rsidR="00FD534C" w:rsidRPr="000D3E62" w:rsidRDefault="00EB5CAE" w:rsidP="000D3E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0D3E62" w:rsidSect="00A046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D3E62"/>
    <w:rsid w:val="00743E34"/>
    <w:rsid w:val="00B124A0"/>
    <w:rsid w:val="00BF5C00"/>
    <w:rsid w:val="00EA205A"/>
    <w:rsid w:val="00EB5CAE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9609AE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2018-10-25T06:41:00Z</dcterms:modified>
</cp:coreProperties>
</file>