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FEDD9" w14:textId="05C7FE03" w:rsidR="0090143D" w:rsidRDefault="0090143D" w:rsidP="009014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التقوى</w:t>
      </w:r>
    </w:p>
    <w:p w14:paraId="1B149233" w14:textId="77777777" w:rsidR="0090143D" w:rsidRDefault="0090143D" w:rsidP="009014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F39655F" w14:textId="77777777" w:rsidR="0090143D" w:rsidRDefault="0090143D" w:rsidP="009014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أوعجبتم أن جاءكم ذكر من ربكم على رجل منكم لينذركم ولتتقوا ولعلكم ترحمون</w:t>
      </w:r>
    </w:p>
    <w:p w14:paraId="2BE3E66C" w14:textId="5F4E7558" w:rsidR="006B4D1E" w:rsidRPr="00D856C4" w:rsidRDefault="0090143D" w:rsidP="00D856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D856C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الأعراف : 63</w:t>
      </w:r>
      <w:r w:rsidR="00D856C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6B4D1E" w:rsidRPr="00D856C4" w:rsidSect="00D627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6B4D1E"/>
    <w:rsid w:val="008028E6"/>
    <w:rsid w:val="00851CC2"/>
    <w:rsid w:val="0090143D"/>
    <w:rsid w:val="00D576E6"/>
    <w:rsid w:val="00D8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2019-02-06T22:03:00Z</dcterms:modified>
</cp:coreProperties>
</file>