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0A5" w:rsidRDefault="009C70A5" w:rsidP="00ED318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أخذ من الأرض شيئا بغير حقه</w:t>
      </w:r>
    </w:p>
    <w:p w:rsidR="00ED3183" w:rsidRDefault="009C70A5" w:rsidP="009C70A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D318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D3183" w:rsidRDefault="00ED3183" w:rsidP="00ED31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أخذ من الأرض شيئا بغير حقه خسف به يوم القيامة إلى سبع أرضين</w:t>
      </w:r>
    </w:p>
    <w:p w:rsidR="00651433" w:rsidRDefault="00ED3183" w:rsidP="009C70A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3183"/>
    <w:rsid w:val="00651433"/>
    <w:rsid w:val="009C70A5"/>
    <w:rsid w:val="00D4097A"/>
    <w:rsid w:val="00D52930"/>
    <w:rsid w:val="00ED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CBCA9"/>
  <w15:docId w15:val="{9C6B8A6E-ADEF-4A72-AABA-4534C56F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2017-05-25T09:52:00Z</dcterms:modified>
</cp:coreProperties>
</file>