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218" w:rsidRDefault="00EB4218" w:rsidP="00EB42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B4218" w:rsidRDefault="00EB4218" w:rsidP="00EB4218">
      <w:pPr>
        <w:rPr>
          <w:rFonts w:ascii="Traditional Arabic" w:hAnsi="Traditional Arabic" w:cs="Traditional Arabic"/>
          <w:sz w:val="36"/>
          <w:szCs w:val="36"/>
          <w:rtl/>
        </w:rPr>
      </w:pPr>
      <w:r w:rsidRPr="00EB4218">
        <w:rPr>
          <w:rFonts w:ascii="Traditional Arabic" w:hAnsi="Traditional Arabic" w:cs="Traditional Arabic" w:hint="cs"/>
          <w:sz w:val="36"/>
          <w:szCs w:val="36"/>
          <w:rtl/>
        </w:rPr>
        <w:t>أأنتم</w:t>
      </w:r>
      <w:r w:rsidRPr="00EB421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4218">
        <w:rPr>
          <w:rFonts w:ascii="Traditional Arabic" w:hAnsi="Traditional Arabic" w:cs="Traditional Arabic" w:hint="cs"/>
          <w:sz w:val="36"/>
          <w:szCs w:val="36"/>
          <w:rtl/>
        </w:rPr>
        <w:t>أشد</w:t>
      </w:r>
      <w:r w:rsidRPr="00EB421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4218">
        <w:rPr>
          <w:rFonts w:ascii="Traditional Arabic" w:hAnsi="Traditional Arabic" w:cs="Traditional Arabic" w:hint="cs"/>
          <w:sz w:val="36"/>
          <w:szCs w:val="36"/>
          <w:rtl/>
        </w:rPr>
        <w:t>خلقا</w:t>
      </w:r>
      <w:r w:rsidRPr="00EB421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4218">
        <w:rPr>
          <w:rFonts w:ascii="Traditional Arabic" w:hAnsi="Traditional Arabic" w:cs="Traditional Arabic" w:hint="cs"/>
          <w:sz w:val="36"/>
          <w:szCs w:val="36"/>
          <w:rtl/>
        </w:rPr>
        <w:t>أم</w:t>
      </w:r>
      <w:r w:rsidRPr="00EB421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4218">
        <w:rPr>
          <w:rFonts w:ascii="Traditional Arabic" w:hAnsi="Traditional Arabic" w:cs="Traditional Arabic" w:hint="cs"/>
          <w:sz w:val="36"/>
          <w:szCs w:val="36"/>
          <w:rtl/>
        </w:rPr>
        <w:t>السماء</w:t>
      </w:r>
      <w:r w:rsidRPr="00EB421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4218">
        <w:rPr>
          <w:rFonts w:ascii="Traditional Arabic" w:hAnsi="Traditional Arabic" w:cs="Traditional Arabic" w:hint="cs"/>
          <w:sz w:val="36"/>
          <w:szCs w:val="36"/>
          <w:rtl/>
        </w:rPr>
        <w:t>بناها</w:t>
      </w:r>
    </w:p>
    <w:p w:rsidR="00EB4218" w:rsidRDefault="00EB4218" w:rsidP="00EB42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B323D" w:rsidRDefault="00EB4218" w:rsidP="002B32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أبعثكم أيها الناس</w:t>
      </w:r>
      <w:r w:rsidR="002B323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بعد الموت أشد في تقديركم أم خلق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السماء</w:t>
      </w:r>
      <w:r w:rsidR="002B323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2B323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4218"/>
    <w:rsid w:val="001175E3"/>
    <w:rsid w:val="002B323D"/>
    <w:rsid w:val="007F16BC"/>
    <w:rsid w:val="00CB226E"/>
    <w:rsid w:val="00EB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E6E2E"/>
  <w15:docId w15:val="{505FE9FA-2767-46B0-8557-14C66B88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B42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2015-02-22T12:42:00Z</dcterms:created>
  <dcterms:modified xsi:type="dcterms:W3CDTF">2016-07-09T18:57:00Z</dcterms:modified>
</cp:coreProperties>
</file>