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F23C5" w14:textId="77777777" w:rsidR="00864062" w:rsidRDefault="00864062" w:rsidP="00864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خلق الجنة</w:t>
      </w:r>
    </w:p>
    <w:p w14:paraId="79FC137B" w14:textId="77777777" w:rsidR="00864062" w:rsidRDefault="00864062" w:rsidP="00864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6844A7F" w14:textId="77777777" w:rsidR="00864062" w:rsidRDefault="00864062" w:rsidP="00864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تحاجت الجنة والنار، فقالت النار: أوثرت بالمتكبرين والمتجبرين، وقالت الجنة: ما لي لا يدخلني إلا ضعفاء الناس وسقطهم؟ قال الله تبارك وتعالى للجنة: أنت رحمتي، أرحم بك من أشاء من عبادي، وقال للنار: إنما أنت عذابي، أعذب بك من أشاء من عبادي، ولكل واحدة منهما ملؤها....</w:t>
      </w:r>
    </w:p>
    <w:p w14:paraId="63D6A9CB" w14:textId="567F629B" w:rsidR="000622B3" w:rsidRPr="0060587C" w:rsidRDefault="00864062" w:rsidP="006058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622B3" w:rsidRPr="0060587C" w:rsidSect="008C5F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126863"/>
    <w:rsid w:val="005F13AF"/>
    <w:rsid w:val="0060587C"/>
    <w:rsid w:val="006D43FA"/>
    <w:rsid w:val="007B56FD"/>
    <w:rsid w:val="00864062"/>
    <w:rsid w:val="00CF39BC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2019-02-06T21:59:00Z</dcterms:modified>
</cp:coreProperties>
</file>