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5A18A" w14:textId="6656C89F" w:rsidR="00875821" w:rsidRDefault="00875821" w:rsidP="007811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781132">
        <w:rPr>
          <w:rFonts w:ascii="Traditional Arabic" w:hAnsi="Traditional Arabic" w:cs="Traditional Arabic"/>
          <w:sz w:val="36"/>
          <w:szCs w:val="36"/>
          <w:rtl/>
        </w:rPr>
        <w:t>سورة الفاتحة</w:t>
      </w:r>
    </w:p>
    <w:p w14:paraId="3FA2E1E8" w14:textId="77777777" w:rsidR="00875821" w:rsidRDefault="00875821" w:rsidP="008758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سورة الفاتحة :</w:t>
      </w:r>
    </w:p>
    <w:p w14:paraId="66C152A7" w14:textId="77777777" w:rsidR="00875821" w:rsidRDefault="00875821" w:rsidP="008758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كان يدريه أنها رقية ؟</w:t>
      </w:r>
    </w:p>
    <w:p w14:paraId="75730CC2" w14:textId="1C49C91E" w:rsidR="006C192A" w:rsidRPr="00781132" w:rsidRDefault="00875821" w:rsidP="007811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C192A" w:rsidRPr="00781132" w:rsidSect="001648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6B32B1"/>
    <w:rsid w:val="006C192A"/>
    <w:rsid w:val="00781132"/>
    <w:rsid w:val="00875821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9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2018-07-18T09:49:00Z</dcterms:modified>
</cp:coreProperties>
</file>