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EDA" w:rsidRDefault="00A35EDA" w:rsidP="008F68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F68B9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 w:rsidR="008F68B9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8F68B9">
        <w:rPr>
          <w:rFonts w:ascii="Traditional Arabic" w:hAnsi="Times New Roman" w:cs="Traditional Arabic" w:hint="eastAsia"/>
          <w:sz w:val="36"/>
          <w:szCs w:val="36"/>
          <w:rtl/>
        </w:rPr>
        <w:t>إنما</w:t>
      </w:r>
      <w:r w:rsidR="008F68B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F68B9"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 w:rsidR="008F68B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F68B9">
        <w:rPr>
          <w:rFonts w:ascii="Traditional Arabic" w:hAnsi="Times New Roman" w:cs="Traditional Arabic" w:hint="eastAsia"/>
          <w:sz w:val="36"/>
          <w:szCs w:val="36"/>
          <w:rtl/>
        </w:rPr>
        <w:t>إخوة</w:t>
      </w:r>
    </w:p>
    <w:p w:rsidR="00A35EDA" w:rsidRDefault="00A35EDA" w:rsidP="00A35E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A35EDA" w:rsidRDefault="00A35EDA" w:rsidP="00A35E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إخوة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فأصلحوا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أخويكم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واتقوا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ترحمون</w:t>
      </w:r>
    </w:p>
    <w:p w:rsidR="00F35712" w:rsidRPr="008F68B9" w:rsidRDefault="00A35EDA" w:rsidP="008F68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الحجرات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10 )</w:t>
      </w:r>
    </w:p>
    <w:sectPr w:rsidR="00F35712" w:rsidRPr="008F68B9" w:rsidSect="00C35B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8F68B9"/>
    <w:rsid w:val="00A35EDA"/>
    <w:rsid w:val="00E6017B"/>
    <w:rsid w:val="00F35712"/>
    <w:rsid w:val="00FE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C241A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2019-05-15T15:11:00Z</dcterms:modified>
</cp:coreProperties>
</file>