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03496" w14:textId="77777777" w:rsidR="00AB17EA" w:rsidRDefault="00AB17EA" w:rsidP="00AB17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جريان الفلك بسبب الرياح</w:t>
      </w:r>
    </w:p>
    <w:p w14:paraId="7F8E36C1" w14:textId="1718E166" w:rsidR="00AB17EA" w:rsidRDefault="007F0640" w:rsidP="00AB17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DD78945" w14:textId="53E1AA57" w:rsidR="00AB17EA" w:rsidRDefault="00AB17EA" w:rsidP="00AB17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آياته أن يرسل الرياح مبشرات وليذيقكم من رحمته ولتجري الفلك بأمره</w:t>
      </w:r>
      <w:r w:rsidR="007F0640">
        <w:rPr>
          <w:rFonts w:ascii="Traditional Arabic" w:hAnsi="Traditional Arabic" w:cs="Traditional Arabic"/>
          <w:sz w:val="36"/>
          <w:szCs w:val="36"/>
          <w:rtl/>
        </w:rPr>
        <w:t xml:space="preserve"> ولتبتغوا من فضله ولعلكم تشكرون</w:t>
      </w:r>
    </w:p>
    <w:p w14:paraId="63D6A9CB" w14:textId="33B2A9CF" w:rsidR="000622B3" w:rsidRPr="007F0640" w:rsidRDefault="00AB17EA" w:rsidP="007F06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7F064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الروم : 46</w:t>
      </w:r>
      <w:r w:rsidR="007F064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7F0640" w:rsidSect="00384B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5F13AF"/>
    <w:rsid w:val="00687637"/>
    <w:rsid w:val="006D43FA"/>
    <w:rsid w:val="007B56FD"/>
    <w:rsid w:val="007F0640"/>
    <w:rsid w:val="00AB17EA"/>
    <w:rsid w:val="00BC1A64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2019-02-06T21:57:00Z</dcterms:modified>
</cp:coreProperties>
</file>