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A1E5C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123 - 127</w:t>
      </w:r>
    </w:p>
    <w:p w14:paraId="2D4B8A76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اهبطا منها جميعا بعضكم لبعض عدو فإما يأتينكم مني هدى فمن اتبع هداي فلا يضل ولا يشقى ، ومن أعرض عن ذكري فإن له معيشة ضنكا ونحشره يوم القيامة أعمى ، قال رب لم حشرتني أعمى وقد كنت بصيرا ، قال كذلك أتتك آياتنا فنسيتها وكذلك اليوم تنسى ، وكذلك نجزي من أسرف ولم يؤمن بآيات ربه ولعذاب الآخرة أشد وأبقى </w:t>
      </w:r>
    </w:p>
    <w:p w14:paraId="460B9EF1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123 - 127 )</w:t>
      </w:r>
    </w:p>
    <w:p w14:paraId="46DD67BB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6E14527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اهبطا منها جميعا : أي آدم وحواء من الجنة وإبليس سبق أن أبلس وهبط.</w:t>
      </w:r>
    </w:p>
    <w:p w14:paraId="7B26C94C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بعضكم لبعض عدو : أي آدم وحواء وذريتهما عدو لإبليس وذريته، وإبليس وذريته عدو لآدم وحواء وذريتهما.</w:t>
      </w:r>
    </w:p>
    <w:p w14:paraId="1A056A8A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فإما يأتينكم مني هدى : أي فإن يأتيكم مني هدى وهو كتاب ورسول.</w:t>
      </w:r>
    </w:p>
    <w:p w14:paraId="5CD4E269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 اتبع هداي : أي الذي أرسلت به رسولي وهو القرآن.</w:t>
      </w:r>
    </w:p>
    <w:p w14:paraId="6DFEAB69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يضل : أي في الدنيا.</w:t>
      </w:r>
    </w:p>
    <w:p w14:paraId="5E02D01B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يشقى : في الآخرة.</w:t>
      </w:r>
    </w:p>
    <w:p w14:paraId="2CF68A7B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أعرض عن ذكري : أي عن القرآن فلم يؤمن به ولم يعمل بما فيه.</w:t>
      </w:r>
    </w:p>
    <w:p w14:paraId="092B4F07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معيشة ضنكا: أي ضيقة تضيق بها نفسه ور يسعد بها ولو كانت واسعة.</w:t>
      </w:r>
    </w:p>
    <w:p w14:paraId="5D8377D0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أعمى : أي أعمى البصر لا يبصر.</w:t>
      </w:r>
    </w:p>
    <w:p w14:paraId="17985037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كنت بصيرا : أي ذا بصر في الدنيا وعند البعث.</w:t>
      </w:r>
    </w:p>
    <w:p w14:paraId="494A05CD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كذلك : أي الأمر كذلك أتتك آياتنا فنسيتها فكما نسيتها تنسى في جهنم.</w:t>
      </w:r>
    </w:p>
    <w:p w14:paraId="37CD6FAD" w14:textId="77777777" w:rsid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نجزي من أسرف : أي وكذلك الجزاء الذي جازينا به من نسي آياتنا نجزي من أسرف في المعاصي ولم يقف عند حد، و لم يؤمن بآيات ربه سبحانه وتعالى.</w:t>
      </w:r>
    </w:p>
    <w:p w14:paraId="6599845E" w14:textId="1DE65D9F" w:rsidR="005C50DB" w:rsidRPr="00E03DCE" w:rsidRDefault="00E03DCE" w:rsidP="00E03D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أشد وأبقى : أي أشد من عذاب الدنيا وأدوم فلا ينقضي ولا ينتهي.</w:t>
      </w:r>
    </w:p>
    <w:sectPr w:rsidR="005C50DB" w:rsidRPr="00E03DCE" w:rsidSect="003417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C22F3"/>
    <w:rsid w:val="00304538"/>
    <w:rsid w:val="003D2040"/>
    <w:rsid w:val="00431A4B"/>
    <w:rsid w:val="00475893"/>
    <w:rsid w:val="004F39DB"/>
    <w:rsid w:val="005772D8"/>
    <w:rsid w:val="005C50DB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03DCE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2021-06-24T12:46:00Z</dcterms:modified>
</cp:coreProperties>
</file>