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654A6D" w14:textId="6EE091C3" w:rsidR="00633DCF" w:rsidRDefault="00633DCF" w:rsidP="00633DC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سلسلة الجمعة - </w:t>
      </w:r>
      <w:r w:rsidR="00194BBB">
        <w:rPr>
          <w:rFonts w:ascii="Traditional Arabic" w:hAnsi="Traditional Arabic" w:cs="Traditional Arabic"/>
          <w:sz w:val="36"/>
          <w:szCs w:val="36"/>
          <w:rtl/>
        </w:rPr>
        <w:t>يقرأ في الجمعة في صلاة الفجر الم تنزيل السجدة</w:t>
      </w:r>
      <w:bookmarkStart w:id="0" w:name="_GoBack"/>
      <w:bookmarkEnd w:id="0"/>
    </w:p>
    <w:p w14:paraId="01E4E6CE" w14:textId="77777777" w:rsidR="00633DCF" w:rsidRDefault="00633DCF" w:rsidP="00633DC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أبي هريرة رضي الله عنه :</w:t>
      </w:r>
    </w:p>
    <w:p w14:paraId="457730F2" w14:textId="77777777" w:rsidR="00633DCF" w:rsidRDefault="00633DCF" w:rsidP="00633DC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كان النبي صلى الله عليه وسلم يقرأ في الجمعة في صلاة الفجر الم تنزيل السجدة، وهل أتى على الإنسان حين من الدهر.</w:t>
      </w:r>
    </w:p>
    <w:p w14:paraId="089D9208" w14:textId="77777777" w:rsidR="00633DCF" w:rsidRDefault="00633DCF" w:rsidP="00633DC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52808B7A" w14:textId="5E3B3D04" w:rsidR="00412745" w:rsidRPr="00194BBB" w:rsidRDefault="00633DCF" w:rsidP="00194BBB">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وذلك لما اشتملت عليه هاتان السورتان من ذكر ما كان وما يكون من المبدأ والمعاد، كخلق آدم عليه السلام، وحشر الخلائق وبعثهم من القبور إلى الجنة والنار، وأحوال يوم القيامة، وأنها تقع يوم الجمعة</w:t>
      </w:r>
      <w:r w:rsidR="00194BBB">
        <w:rPr>
          <w:rFonts w:ascii="Traditional Arabic" w:hAnsi="Traditional Arabic" w:cs="Traditional Arabic" w:hint="cs"/>
          <w:sz w:val="36"/>
          <w:szCs w:val="36"/>
          <w:rtl/>
        </w:rPr>
        <w:t>.</w:t>
      </w:r>
    </w:p>
    <w:sectPr w:rsidR="00412745" w:rsidRPr="00194BBB" w:rsidSect="00BD356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E25"/>
    <w:rsid w:val="0009157A"/>
    <w:rsid w:val="00194BBB"/>
    <w:rsid w:val="00370E25"/>
    <w:rsid w:val="00412745"/>
    <w:rsid w:val="00633DCF"/>
    <w:rsid w:val="009A3A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D03ED"/>
  <w15:chartTrackingRefBased/>
  <w15:docId w15:val="{721A4920-93D1-4E86-8AD0-C929AEF84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59</Words>
  <Characters>340</Characters>
  <Application>Microsoft Office Word</Application>
  <DocSecurity>0</DocSecurity>
  <Lines>2</Lines>
  <Paragraphs>1</Paragraphs>
  <ScaleCrop>false</ScaleCrop>
  <Company/>
  <LinksUpToDate>false</LinksUpToDate>
  <CharactersWithSpaces>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Islam Abuelhija</cp:lastModifiedBy>
  <cp:revision>8</cp:revision>
  <dcterms:created xsi:type="dcterms:W3CDTF">2019-03-10T11:56:00Z</dcterms:created>
  <dcterms:modified xsi:type="dcterms:W3CDTF">2019-03-12T14:01:00Z</dcterms:modified>
</cp:coreProperties>
</file>