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3C456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67 - 70</w:t>
      </w:r>
    </w:p>
    <w:p w14:paraId="4D201379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المنافقون والمنافقات بعضهم من بعض يأمرون بالمنكر وينهون عن المعروف ويقبضون أيديهم نسوا الله فنسيهم إن المنافقين هم الفاسقون ، وعد الله المنافقين والمنافقات والكفار نار جهنم خالدين فيها هي حسبهم ولعنهم الله ولهم عذاب مقيم ، كالذين من قبلكم كانوا أشد منكم قوة وأكثر أموالا وأولادا فاستمتعوا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بخلاقهم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فاستمتعتم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بخلاقكم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كما استمتع الذين من قبلكم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بخلاقهم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وخضتم كالذي خاضوا أولئك حبطت أعمالهم في الدنيا والآخرة وأولئك هم الخاسرون ، ألم يأتهم نبأ الذين من قبلهم قوم نوح وعاد وثمود وقوم إبراهيم وأصحاب مدين والمؤتفكات أتتهم رسلهم بالبينات فما كان الله ليظلمهم ولكن كانوا أنفسهم يظلمون</w:t>
      </w:r>
    </w:p>
    <w:p w14:paraId="6297E917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67 - 70 )</w:t>
      </w:r>
    </w:p>
    <w:p w14:paraId="78D5F2EA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2D4F9DD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المنافقون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الذين يظهرون للمؤمنين الإيمان بألسنتهم ويسترون الكفر في قلوبهم.</w:t>
      </w:r>
    </w:p>
    <w:p w14:paraId="7F825AB0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بعضهم من بعض: أي متشابهون في اعتقادهم وقولهم وعملهم فأمرهم واحد.</w:t>
      </w:r>
    </w:p>
    <w:p w14:paraId="46DE161C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بالمنكر: أي ما ينكره الشرع لضرره أو قبحه وهو الكفر بالله ورسوله.</w:t>
      </w:r>
    </w:p>
    <w:p w14:paraId="510319E5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 المعروف: أي ما عرفه الشرع نافعا فأمر به من الإيمان والعمل الصالح.</w:t>
      </w:r>
    </w:p>
    <w:p w14:paraId="7F054B57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ويقبضون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أيديهم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يمسكونها عن الإنفاق في سبيل الله.</w:t>
      </w:r>
    </w:p>
    <w:p w14:paraId="0928510E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نسوا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فنسيهم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تركوا الله فلم يؤمنوا به وبرسوله فتركهم وحرمهم من توفيقه وهدايته.</w:t>
      </w:r>
    </w:p>
    <w:p w14:paraId="6ABA30B8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مقيم: أي دائم لا يزول ولا يبيد.</w:t>
      </w:r>
    </w:p>
    <w:p w14:paraId="03EBEA40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بخلاقهم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بنصيبهم وحظهم من الدنيا.</w:t>
      </w:r>
    </w:p>
    <w:p w14:paraId="0C863FD7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وخضتم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الكذب والباطل.</w:t>
      </w:r>
    </w:p>
    <w:p w14:paraId="154BE37D" w14:textId="77777777" w:rsid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والمؤتفكات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المنقلبات حيث صار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عاليها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سافلها وهي ثلاث مدن.</w:t>
      </w:r>
    </w:p>
    <w:p w14:paraId="75694240" w14:textId="51C0A14B" w:rsidR="00B9323F" w:rsidRPr="002D210A" w:rsidRDefault="002D210A" w:rsidP="002D210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بالبينات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الآيات الدالة على صدقهم في رسالاتهم إليهم.</w:t>
      </w:r>
    </w:p>
    <w:sectPr w:rsidR="00B9323F" w:rsidRPr="002D210A" w:rsidSect="00F308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D210A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B2241B"/>
    <w:rsid w:val="00B407E5"/>
    <w:rsid w:val="00B9323F"/>
    <w:rsid w:val="00BC7B69"/>
    <w:rsid w:val="00C02F08"/>
    <w:rsid w:val="00CB3467"/>
    <w:rsid w:val="00D62A39"/>
    <w:rsid w:val="00DB4954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2020-07-29T03:10:00Z</dcterms:modified>
</cp:coreProperties>
</file>