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22C" w:rsidRDefault="00B4622C" w:rsidP="00E5490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يدنين عليهن من جلابيبهن</w:t>
      </w:r>
    </w:p>
    <w:p w:rsidR="00E54903" w:rsidRDefault="00E54903" w:rsidP="00E5490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B4622C" w:rsidRDefault="00E54903" w:rsidP="00E5490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يا أيها النبي قل لأزواجك وبناتك ونساء المؤمنين يدنين عليهن من جلابيبهن ذلك أدنى أن يعرفن فل</w:t>
      </w:r>
      <w:r w:rsidR="00B4622C">
        <w:rPr>
          <w:rFonts w:ascii="Traditional Arabic" w:eastAsia="Times New Roman" w:hAnsi="Traditional Arabic" w:cs="Traditional Arabic"/>
          <w:sz w:val="36"/>
          <w:szCs w:val="36"/>
          <w:rtl/>
        </w:rPr>
        <w:t>ا يؤذين وكان الله غفورا رحيما "</w:t>
      </w:r>
    </w:p>
    <w:p w:rsidR="00E54903" w:rsidRDefault="00E54903" w:rsidP="00E5490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[الأحزاب : 59]</w:t>
      </w:r>
    </w:p>
    <w:p w:rsidR="00E54903" w:rsidRDefault="00B4622C" w:rsidP="00E5490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B4622C" w:rsidRDefault="00E54903" w:rsidP="00B462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يا أيها النبي قل لأزواجك وبناتك ونساء المؤمنين يرخين على رؤوسهن ووجوههن من أرديتهن وملاحفهن؛ لستر وجوههن وصدورهن ورؤوسهن; ذلك أقرب أن يميزن بالستر والصيانة, فلا يتعرض لهن بمكروه أو أذى. وكان الله غفورا رحيما حيث غفر لكم ما سلف, ورحمكم بما أوضح لكم من ال</w:t>
      </w:r>
      <w:r w:rsidR="00B4622C">
        <w:rPr>
          <w:rFonts w:ascii="Traditional Arabic" w:eastAsia="Times New Roman" w:hAnsi="Traditional Arabic" w:cs="Traditional Arabic"/>
          <w:sz w:val="36"/>
          <w:szCs w:val="36"/>
          <w:rtl/>
        </w:rPr>
        <w:t>حلال والحرام.</w:t>
      </w:r>
    </w:p>
    <w:p w:rsidR="00F520B9" w:rsidRPr="00B4622C" w:rsidRDefault="00E54903" w:rsidP="00B4622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</w:t>
      </w:r>
      <w:r w:rsidR="00B4622C">
        <w:rPr>
          <w:rFonts w:ascii="Traditional Arabic" w:eastAsia="Times New Roman" w:hAnsi="Traditional Arabic" w:cs="Traditional Arabic"/>
          <w:sz w:val="36"/>
          <w:szCs w:val="36"/>
          <w:rtl/>
        </w:rPr>
        <w:t>لتفسير الميسر )</w:t>
      </w:r>
      <w:bookmarkEnd w:id="0"/>
    </w:p>
    <w:sectPr w:rsidR="00F520B9" w:rsidRPr="00B4622C" w:rsidSect="00E549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20B9"/>
    <w:rsid w:val="000168D7"/>
    <w:rsid w:val="00166939"/>
    <w:rsid w:val="0042203B"/>
    <w:rsid w:val="00436406"/>
    <w:rsid w:val="00B4622C"/>
    <w:rsid w:val="00CE18CB"/>
    <w:rsid w:val="00E54903"/>
    <w:rsid w:val="00F520B9"/>
    <w:rsid w:val="00FC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3F299"/>
  <w15:docId w15:val="{03B2F6B8-E436-441D-A227-55DF516C5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2014-09-01T23:14:00Z</dcterms:created>
  <dcterms:modified xsi:type="dcterms:W3CDTF">2017-01-29T06:59:00Z</dcterms:modified>
</cp:coreProperties>
</file>