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1D7DD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123 - 126</w:t>
      </w:r>
    </w:p>
    <w:p w14:paraId="590313A6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6615A364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فرعون آمنتم به قبل أن آذن لكم إن هذا لمكر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مكرتموه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المدينة لتخرجوا منها أهلها فسوف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لأقطعن أيديكم وأرجلكم من خلاف ثم لأصلبنكم أجمعين ، قالوا إنا إلى ربنا منقلبون ، وما تنقم منا إلا أن آمنا بآيات ربنا لما جاءتنا ربنا أفرغ علينا صبرا وتوفنا مسلمين</w:t>
      </w:r>
    </w:p>
    <w:p w14:paraId="672A163B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123 - 126 )</w:t>
      </w:r>
    </w:p>
    <w:p w14:paraId="54A3CCA5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EEAF68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آمنتم به: أي صدقتموه فيما جاء به ودعا إليه.</w:t>
      </w:r>
    </w:p>
    <w:p w14:paraId="21CBFDFA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لمكر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مكرتموه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حيلة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احتلتموها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وتواطأتم مع موسى على ذلك.</w:t>
      </w:r>
    </w:p>
    <w:p w14:paraId="29DB2774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خلاف: بأن يقطع اليد اليمنى والرجل اليسرى أو العكس.</w:t>
      </w:r>
    </w:p>
    <w:p w14:paraId="5785597E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لأصلبنكم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التصليب: الشد على خشبة حتى الموت.</w:t>
      </w:r>
    </w:p>
    <w:p w14:paraId="31C71423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منقلبون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راجعون.</w:t>
      </w:r>
    </w:p>
    <w:p w14:paraId="3D5C42A1" w14:textId="77777777" w:rsid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تنقم منا: أي وما تكره منا وتنكر علينا إلا إيماننا بآيات ربنا لما جاءتنا.</w:t>
      </w:r>
    </w:p>
    <w:p w14:paraId="29D4E155" w14:textId="1C293E95" w:rsidR="00EE6818" w:rsidRPr="00646F47" w:rsidRDefault="00646F47" w:rsidP="00646F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أفرغ علينا صبرا: أي أفض علينا صبرا قويا حتى نثبت على ما توعدنا فرعون من العذاب ولا نرتد بعد إيماننا.</w:t>
      </w:r>
      <w:bookmarkStart w:id="0" w:name="_GoBack"/>
      <w:bookmarkEnd w:id="0"/>
    </w:p>
    <w:sectPr w:rsidR="00EE6818" w:rsidRPr="00646F47" w:rsidSect="006D21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C0545"/>
    <w:rsid w:val="002174AE"/>
    <w:rsid w:val="002F1AEE"/>
    <w:rsid w:val="003C18F2"/>
    <w:rsid w:val="004E2F7D"/>
    <w:rsid w:val="00530C77"/>
    <w:rsid w:val="00646F47"/>
    <w:rsid w:val="00680B79"/>
    <w:rsid w:val="007B6EE6"/>
    <w:rsid w:val="007F4505"/>
    <w:rsid w:val="00840FB4"/>
    <w:rsid w:val="008B6E32"/>
    <w:rsid w:val="00B2241B"/>
    <w:rsid w:val="00B407E5"/>
    <w:rsid w:val="00BC7B69"/>
    <w:rsid w:val="00C31CD3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2020-02-05T07:36:00Z</dcterms:modified>
</cp:coreProperties>
</file>