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32B" w:rsidRDefault="000F632B" w:rsidP="000F632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أيعجز أحدكم أن يكسب كل يوم ألف حسنة ؟</w:t>
      </w:r>
    </w:p>
    <w:p w:rsidR="000F632B" w:rsidRDefault="000F632B" w:rsidP="000F632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FF19FB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0F632B" w:rsidRDefault="000F632B" w:rsidP="000F632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أيعجز أحدكم أن يكسب ، كل يوم ، ألف حسنة ؟ " فسأله سائل من جلسائه : كيف يكسب أحدنا ألف حسنة ؟ قال " يسبح مائة تسبيحة ، فيكتب له ألف حسنة . أو يحط عنه ألف خطيئة </w:t>
      </w:r>
      <w:r w:rsidR="00FF19FB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DC50E3" w:rsidRPr="00FF19FB" w:rsidRDefault="000F632B" w:rsidP="00FF19F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DC50E3" w:rsidRPr="00FF19FB" w:rsidSect="00D631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F632B"/>
    <w:rsid w:val="0030587E"/>
    <w:rsid w:val="005E1B36"/>
    <w:rsid w:val="00913023"/>
    <w:rsid w:val="00DC50E3"/>
    <w:rsid w:val="00F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190A04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DC50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50E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C50E3"/>
  </w:style>
  <w:style w:type="character" w:customStyle="1" w:styleId="search-keys">
    <w:name w:val="search-keys"/>
    <w:basedOn w:val="DefaultParagraphFont"/>
    <w:rsid w:val="00DC5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7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2018-10-15T18:48:00Z</dcterms:modified>
</cp:coreProperties>
</file>