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 xml:space="preserve">حسنات بالملايين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عبر الإنترنت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من دل على خير فله مثل أجر فاعله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رواه مسلم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78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2015-02-03T05:03:00Z</dcterms:created>
  <dc:creator>ALLAHs Lover</dc:creator>
  <dc:language>en-US</dc:language>
  <dcterms:modified xsi:type="dcterms:W3CDTF">2015-02-20T16:59:19Z</dcterms:modified>
  <cp:revision>4</cp:revision>
  <dc:title>حسنات بالملايين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