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FBFAD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215</w:t>
      </w:r>
    </w:p>
    <w:p w14:paraId="41F92EC8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F848DD2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يسألونك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فللوالدين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والأقربين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واليتامى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</w:p>
    <w:p w14:paraId="6B4158A0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215 )</w:t>
      </w:r>
    </w:p>
    <w:p w14:paraId="44F1D9D3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D3E5C7B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6E9295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والأقربين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كالأخوة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وأولادهم،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والأعمام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وأولادهم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والخالات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وأولادهم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8FA24F0" w14:textId="77777777" w:rsid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شرطية،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نيابية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والإحسان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EC75AB0" w:rsidR="002745CF" w:rsidRPr="00103BD7" w:rsidRDefault="00103BD7" w:rsidP="00103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المحذوف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103BD7" w:rsidSect="000B61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03BD7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5347D"/>
    <w:rsid w:val="008F2E90"/>
    <w:rsid w:val="008F4127"/>
    <w:rsid w:val="00B4299B"/>
    <w:rsid w:val="00B9517A"/>
    <w:rsid w:val="00E721B5"/>
    <w:rsid w:val="00F25F94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2019-07-21T11:38:00Z</dcterms:modified>
</cp:coreProperties>
</file>