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4C65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30 - 32</w:t>
      </w:r>
    </w:p>
    <w:p w14:paraId="791DBE5E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قالوا ربنا الله ثم استقاموا تتنزل عليهم الملائكة ألا تخافوا ولا تحزنوا وأبشروا بالجنة التي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توعدون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نحن أولياؤكم في الحياة الدنيا وفي الآخرة ولكم فيها ما تشتهي أنفسكم ولكم فيها ما تدعون ، نزلا من غفور رحيم</w:t>
      </w:r>
    </w:p>
    <w:p w14:paraId="051D09C6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30 - 32 )</w:t>
      </w:r>
    </w:p>
    <w:p w14:paraId="460C9A84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C908C86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ربنا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ذلك معلنين عن إيمانهم بأن الله هو ربهم الذي لا رب لهم غيره وألههم الذي لا إله لهم سواه.</w:t>
      </w:r>
    </w:p>
    <w:p w14:paraId="006BD0F7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استقاموا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ثبتوا على ذلك فلم يبدلوا ولم يغيروا ولم يتركوا عبادة الله بفعل الأوامر وترك النواهي.</w:t>
      </w:r>
    </w:p>
    <w:p w14:paraId="433C56F1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تتنزل عليهم الملائكة: أي عند الموت وعند الخروج من القبر بحيث تتلقاهم هناك.</w:t>
      </w:r>
    </w:p>
    <w:p w14:paraId="7CE032C4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تخافوا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تحزنوا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بأن لا تخافوا مما أنتم مقبلون عليه فإنه رضوان الله وحمته ولا تحزنوا عما خلفتم رواءكم.</w:t>
      </w:r>
    </w:p>
    <w:p w14:paraId="40087EFE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نحن أولياؤكم في الحياة الدنيا وفي الآخرة: أي فبحكم ولايتنا لكم في الدنيا والآخرة فلا تخافوا ولا تحزنوا.</w:t>
      </w:r>
    </w:p>
    <w:p w14:paraId="20FC9E6E" w14:textId="77777777" w:rsid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ولكم فيها ما تدعون: أي ولكم فيها ما تطلبون من سائر المشتهيات لكم.</w:t>
      </w:r>
    </w:p>
    <w:p w14:paraId="124E8437" w14:textId="6755364A" w:rsidR="0078098C" w:rsidRPr="00A56338" w:rsidRDefault="00A56338" w:rsidP="00A563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نزلا من غفور رحيم: أي رزقا مهيأ لكم من فضل رب غفور رحيم.</w:t>
      </w:r>
    </w:p>
    <w:sectPr w:rsidR="0078098C" w:rsidRPr="00A56338" w:rsidSect="002A1D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A7B83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8098C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56338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2023-02-20T07:34:00Z</dcterms:modified>
</cp:coreProperties>
</file>