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7299" w:rsidRDefault="00857299" w:rsidP="00857299">
      <w:pPr>
        <w:autoSpaceDE w:val="0"/>
        <w:autoSpaceDN w:val="0"/>
        <w:bidi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eastAsiaTheme="minorHAnsi" w:hAnsi="Traditional Arabic" w:cs="Traditional Arabic"/>
          <w:sz w:val="36"/>
          <w:szCs w:val="36"/>
          <w:rtl/>
        </w:rPr>
        <w:t>أسئلة أجاب عنها النبي صلى الله عليه وسلم - فهل لذلك من توبة ؟</w:t>
      </w:r>
    </w:p>
    <w:p w:rsidR="00857299" w:rsidRDefault="00857299" w:rsidP="00857299">
      <w:pPr>
        <w:autoSpaceDE w:val="0"/>
        <w:autoSpaceDN w:val="0"/>
        <w:bidi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  <w:rtl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</w:rPr>
        <w:t>عن أبي الطويل شطب الممدود أنه أتى النبي صلى الله عليه وسلم فقال :</w:t>
      </w:r>
    </w:p>
    <w:p w:rsidR="00857299" w:rsidRDefault="00857299" w:rsidP="00857299">
      <w:pPr>
        <w:autoSpaceDE w:val="0"/>
        <w:autoSpaceDN w:val="0"/>
        <w:bidi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  <w:rtl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</w:rPr>
        <w:t>أرأيت من عمل الذنوب كلها ولم يترك منها شيئا وهو في ذلك لم يترك حاجة ولا داجة إلا أتاها ، فهل لذلك من توبة ؟ قال : فهل أسلمت ؟ قال : أما أنا فأشهد أن لا إله إلا الله ، وأنك رسول الله قال : تفعل الخيرات ، وتترك السيئات ، فيجعلهن الله لك خيرات كلهن قال وغدراتي وفجراتي ؟ قال : نعم قال : الله أكبر ، فما زال يكبر حتى توارى .</w:t>
      </w:r>
    </w:p>
    <w:p w:rsidR="0030587E" w:rsidRPr="009522CF" w:rsidRDefault="00857299" w:rsidP="009522CF">
      <w:pPr>
        <w:autoSpaceDE w:val="0"/>
        <w:autoSpaceDN w:val="0"/>
        <w:bidi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</w:rPr>
        <w:t>صححه الألباني ( صحيح الترغيب )</w:t>
      </w:r>
      <w:bookmarkEnd w:id="0"/>
    </w:p>
    <w:sectPr w:rsidR="0030587E" w:rsidRPr="009522CF" w:rsidSect="00D9421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1B36"/>
    <w:rsid w:val="0030587E"/>
    <w:rsid w:val="004D525C"/>
    <w:rsid w:val="0057229D"/>
    <w:rsid w:val="005E1B36"/>
    <w:rsid w:val="00831C30"/>
    <w:rsid w:val="00857299"/>
    <w:rsid w:val="00913023"/>
    <w:rsid w:val="009522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9FEF2CB"/>
  <w15:chartTrackingRefBased/>
  <w15:docId w15:val="{841BEA22-1173-421D-B09D-8B635579D5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13023"/>
    <w:rPr>
      <w:rFonts w:eastAsiaTheme="minorEastAsia" w:cs="Arial"/>
    </w:rPr>
  </w:style>
  <w:style w:type="paragraph" w:styleId="Heading5">
    <w:name w:val="heading 5"/>
    <w:basedOn w:val="Normal"/>
    <w:link w:val="Heading5Char"/>
    <w:uiPriority w:val="9"/>
    <w:qFormat/>
    <w:rsid w:val="00831C30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831C30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831C30"/>
  </w:style>
  <w:style w:type="character" w:customStyle="1" w:styleId="search-keys">
    <w:name w:val="search-keys"/>
    <w:basedOn w:val="DefaultParagraphFont"/>
    <w:rsid w:val="00831C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703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71</Words>
  <Characters>409</Characters>
  <Application>Microsoft Office Word</Application>
  <DocSecurity>0</DocSecurity>
  <Lines>3</Lines>
  <Paragraphs>1</Paragraphs>
  <ScaleCrop>false</ScaleCrop>
  <Company/>
  <LinksUpToDate>false</LinksUpToDate>
  <CharactersWithSpaces>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Islam Abuelhija</cp:lastModifiedBy>
  <cp:revision>12</cp:revision>
  <dcterms:created xsi:type="dcterms:W3CDTF">2018-10-10T06:54:00Z</dcterms:created>
  <dcterms:modified xsi:type="dcterms:W3CDTF">2018-10-15T19:03:00Z</dcterms:modified>
</cp:coreProperties>
</file>