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A6A" w:rsidRDefault="00794A6A" w:rsidP="00794A6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D93B5F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النازعات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( 44 )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794A6A" w:rsidRDefault="00794A6A" w:rsidP="00794A6A">
      <w:pPr>
        <w:rPr>
          <w:rFonts w:ascii="Traditional Arabic" w:hAnsi="Traditional Arabic" w:cs="Traditional Arabic"/>
          <w:sz w:val="36"/>
          <w:szCs w:val="36"/>
          <w:rtl/>
        </w:rPr>
      </w:pPr>
      <w:r w:rsidRPr="00794A6A">
        <w:rPr>
          <w:rFonts w:ascii="Traditional Arabic" w:hAnsi="Traditional Arabic" w:cs="Traditional Arabic" w:hint="cs"/>
          <w:sz w:val="36"/>
          <w:szCs w:val="36"/>
          <w:rtl/>
        </w:rPr>
        <w:t>إلى</w:t>
      </w:r>
      <w:r w:rsidRPr="00794A6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94A6A">
        <w:rPr>
          <w:rFonts w:ascii="Traditional Arabic" w:hAnsi="Traditional Arabic" w:cs="Traditional Arabic" w:hint="cs"/>
          <w:sz w:val="36"/>
          <w:szCs w:val="36"/>
          <w:rtl/>
        </w:rPr>
        <w:t>ربك</w:t>
      </w:r>
      <w:r w:rsidRPr="00794A6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94A6A">
        <w:rPr>
          <w:rFonts w:ascii="Traditional Arabic" w:hAnsi="Traditional Arabic" w:cs="Traditional Arabic" w:hint="cs"/>
          <w:sz w:val="36"/>
          <w:szCs w:val="36"/>
          <w:rtl/>
        </w:rPr>
        <w:t>منتهاها</w:t>
      </w:r>
    </w:p>
    <w:p w:rsidR="00794A6A" w:rsidRDefault="00794A6A" w:rsidP="00794A6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981F60" w:rsidRDefault="00794A6A" w:rsidP="00981F60">
      <w:pPr>
        <w:rPr>
          <w:rFonts w:ascii="Traditional Arabic" w:hAnsi="Traditional Arabic" w:cs="Traditional Arabic"/>
          <w:sz w:val="36"/>
          <w:szCs w:val="36"/>
        </w:rPr>
      </w:pPr>
      <w:r w:rsidRPr="00794A6A">
        <w:rPr>
          <w:rFonts w:ascii="Traditional Arabic" w:hAnsi="Traditional Arabic" w:cs="Traditional Arabic" w:hint="cs"/>
          <w:sz w:val="36"/>
          <w:szCs w:val="36"/>
          <w:rtl/>
        </w:rPr>
        <w:t>بل</w:t>
      </w:r>
      <w:r w:rsidRPr="00794A6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94A6A">
        <w:rPr>
          <w:rFonts w:ascii="Traditional Arabic" w:hAnsi="Traditional Arabic" w:cs="Traditional Arabic" w:hint="cs"/>
          <w:sz w:val="36"/>
          <w:szCs w:val="36"/>
          <w:rtl/>
        </w:rPr>
        <w:t>مرد</w:t>
      </w:r>
      <w:r w:rsidRPr="00794A6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94A6A">
        <w:rPr>
          <w:rFonts w:ascii="Traditional Arabic" w:hAnsi="Traditional Arabic" w:cs="Traditional Arabic" w:hint="cs"/>
          <w:sz w:val="36"/>
          <w:szCs w:val="36"/>
          <w:rtl/>
        </w:rPr>
        <w:t>ذلك</w:t>
      </w:r>
      <w:r w:rsidRPr="00794A6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94A6A">
        <w:rPr>
          <w:rFonts w:ascii="Traditional Arabic" w:hAnsi="Traditional Arabic" w:cs="Traditional Arabic" w:hint="cs"/>
          <w:sz w:val="36"/>
          <w:szCs w:val="36"/>
          <w:rtl/>
        </w:rPr>
        <w:t>إلى</w:t>
      </w:r>
      <w:r w:rsidRPr="00794A6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94A6A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794A6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94A6A">
        <w:rPr>
          <w:rFonts w:ascii="Traditional Arabic" w:hAnsi="Traditional Arabic" w:cs="Traditional Arabic" w:hint="cs"/>
          <w:sz w:val="36"/>
          <w:szCs w:val="36"/>
          <w:rtl/>
        </w:rPr>
        <w:t>عز</w:t>
      </w:r>
      <w:r w:rsidRPr="00794A6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794A6A">
        <w:rPr>
          <w:rFonts w:ascii="Traditional Arabic" w:hAnsi="Traditional Arabic" w:cs="Traditional Arabic" w:hint="cs"/>
          <w:sz w:val="36"/>
          <w:szCs w:val="36"/>
          <w:rtl/>
        </w:rPr>
        <w:t>وجل</w:t>
      </w:r>
      <w:r w:rsidR="00981F6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794A6A">
        <w:rPr>
          <w:rFonts w:ascii="Traditional Arabic" w:hAnsi="Traditional Arabic" w:cs="Traditional Arabic" w:hint="cs"/>
          <w:sz w:val="36"/>
          <w:szCs w:val="36"/>
          <w:rtl/>
        </w:rPr>
        <w:t>،</w:t>
      </w:r>
      <w:bookmarkEnd w:id="0"/>
      <w:proofErr w:type="gramEnd"/>
    </w:p>
    <w:sectPr w:rsidR="00400D89" w:rsidRPr="00981F60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94A6A"/>
    <w:rsid w:val="001175E3"/>
    <w:rsid w:val="00794A6A"/>
    <w:rsid w:val="007F16BC"/>
    <w:rsid w:val="00981F60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7CF79"/>
  <w15:docId w15:val="{0CFAB75D-5B6C-4E83-AF92-7C6CAE75E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94A6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2015-02-22T16:49:00Z</dcterms:created>
  <dcterms:modified xsi:type="dcterms:W3CDTF">2016-07-09T19:04:00Z</dcterms:modified>
</cp:coreProperties>
</file>