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9D2CD" w14:textId="77777777" w:rsidR="00ED13E1" w:rsidRDefault="00ED13E1" w:rsidP="00ED13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التي نهى الله تعالى آدم وزوجه عن الأكل منها</w:t>
      </w:r>
    </w:p>
    <w:p w14:paraId="2258BD85" w14:textId="77777777" w:rsidR="00ED13E1" w:rsidRDefault="00ED13E1" w:rsidP="00ED13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16B4FE4" w14:textId="77777777" w:rsidR="00ED13E1" w:rsidRDefault="00ED13E1" w:rsidP="00ED13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فوسوس إليه الشيطان قال يا آدم هل أدلك على شجرة الخلد وملك لا يبلى ، فأكلا منها فبدت لهما سوآتهما وطفقا يخصفان عليهما من ورق الجنة وعصى آدم ربه فغوى ، ثم اجتباه ربه فتاب عليه وهدى</w:t>
      </w:r>
    </w:p>
    <w:p w14:paraId="0A9AD7B8" w14:textId="3B71E853" w:rsidR="00BD74BD" w:rsidRPr="00547B61" w:rsidRDefault="00ED13E1" w:rsidP="00547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547B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طه : </w:t>
      </w:r>
      <w:r w:rsidR="00547B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120-</w:t>
      </w:r>
      <w:r w:rsidR="00547B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122</w:t>
      </w:r>
      <w:r w:rsidR="00547B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547B61" w:rsidSect="00E307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044EA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47B61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13E1"/>
    <w:rsid w:val="00ED3307"/>
    <w:rsid w:val="00F12209"/>
    <w:rsid w:val="00F36096"/>
    <w:rsid w:val="00F42B3A"/>
    <w:rsid w:val="00FA1359"/>
    <w:rsid w:val="00FA47B5"/>
    <w:rsid w:val="00FC0275"/>
    <w:rsid w:val="00FD654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2019-01-04T10:42:00Z</dcterms:modified>
</cp:coreProperties>
</file>