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0AFC8"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bookmarkStart w:id="0" w:name="_GoBack"/>
      <w:r>
        <w:rPr>
          <w:rFonts w:ascii="Traditional Arabic" w:eastAsiaTheme="minorHAnsi" w:hAnsi="Traditional Arabic" w:cs="Traditional Arabic"/>
          <w:sz w:val="36"/>
          <w:szCs w:val="36"/>
          <w:rtl/>
          <w:lang w:bidi="ar-SA"/>
        </w:rPr>
        <w:t>تفسير كلمات القرآن - ما تيسر من سورة الأعراف - الآيات : 6 - 10</w:t>
      </w:r>
    </w:p>
    <w:p w14:paraId="2C84425B"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منقول من كتاب ( زبدة التفاسير )</w:t>
      </w:r>
    </w:p>
    <w:p w14:paraId="68F26776"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فلنسألن الذين أرسل إليهم ولنسألن المرسلين ، فلنقصن عليهم بعلم وما كنا غآئبين ، والوزن يومئذ الحق فمن ثقلت موازينه فأولئك هم المفلحون، ومن خفت موازينه فأولئك الذين خسروا أنفسهم بما كانوا بآياتنا يظلمون، ولقد مكناكم في الأرض وجعلنا لكم فيها معايش قليلا ما تشكرون</w:t>
      </w:r>
    </w:p>
    <w:p w14:paraId="367801DE"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الأعراف : 6 - 10 )</w:t>
      </w:r>
    </w:p>
    <w:p w14:paraId="34EC7FFC"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FF6B452"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أرسل إليهم : هم الأمم والأقوام.</w:t>
      </w:r>
    </w:p>
    <w:p w14:paraId="66709C75"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فلنقصن عليهم بعلم : فلنخبرنهم بأعمالهم متتبعين لها فلا نترك منها شيئا.</w:t>
      </w:r>
    </w:p>
    <w:p w14:paraId="092F1949"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كنا غائبين: أي عنهم أيام كانوا يعملون.</w:t>
      </w:r>
    </w:p>
    <w:p w14:paraId="6EE9C4C2"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الوزن يومئذ الحق: أي العدل.</w:t>
      </w:r>
    </w:p>
    <w:p w14:paraId="192E2C02"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فمن ثقلت موازينه: أي بالحسنات فأولئك هم المفلحون بدخول الجنة.</w:t>
      </w:r>
    </w:p>
    <w:p w14:paraId="1B5B0100"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خسروا أنفسهم : بدخولهم النار والاصطلاء بها أبدا.</w:t>
      </w:r>
    </w:p>
    <w:p w14:paraId="0D42204A" w14:textId="77777777" w:rsidR="00ED619A" w:rsidRDefault="00ED619A" w:rsidP="00ED61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معايش: جمع معيشة بمعنى العيش الذي يعيشه الإنسان.</w:t>
      </w:r>
    </w:p>
    <w:p w14:paraId="58D6243D" w14:textId="6B3C9198" w:rsidR="00E86C50" w:rsidRPr="00ED619A" w:rsidRDefault="00ED619A" w:rsidP="008569F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قليلا ما تشكرون : أي شكرا قليلا والشكر ذكر النعمة للمنعم وطاعته بفعل محابه وترك مكارهه.</w:t>
      </w:r>
      <w:bookmarkEnd w:id="0"/>
    </w:p>
    <w:sectPr w:rsidR="00E86C50" w:rsidRPr="00ED619A" w:rsidSect="00FB13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4AE"/>
    <w:rsid w:val="000033B7"/>
    <w:rsid w:val="00090E83"/>
    <w:rsid w:val="00142715"/>
    <w:rsid w:val="002174AE"/>
    <w:rsid w:val="002F1AEE"/>
    <w:rsid w:val="003C18F2"/>
    <w:rsid w:val="00496B29"/>
    <w:rsid w:val="004E2F7D"/>
    <w:rsid w:val="00530C77"/>
    <w:rsid w:val="00680B79"/>
    <w:rsid w:val="007B6EE6"/>
    <w:rsid w:val="007F4505"/>
    <w:rsid w:val="00840FB4"/>
    <w:rsid w:val="008569FF"/>
    <w:rsid w:val="008B6E32"/>
    <w:rsid w:val="00B2241B"/>
    <w:rsid w:val="00B407E5"/>
    <w:rsid w:val="00BC7B69"/>
    <w:rsid w:val="00CB3467"/>
    <w:rsid w:val="00E86C50"/>
    <w:rsid w:val="00ED619A"/>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27</cp:revision>
  <dcterms:created xsi:type="dcterms:W3CDTF">2019-07-14T14:23:00Z</dcterms:created>
  <dcterms:modified xsi:type="dcterms:W3CDTF">2020-01-16T13:57:00Z</dcterms:modified>
</cp:coreProperties>
</file>