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E0156" w14:textId="77777777" w:rsidR="00BD3318" w:rsidRDefault="00BD3318" w:rsidP="00BD33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إدخال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</w:p>
    <w:p w14:paraId="67161D00" w14:textId="77777777" w:rsidR="00BD3318" w:rsidRDefault="00BD3318" w:rsidP="00BD33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6638442" w14:textId="77777777" w:rsidR="00BD3318" w:rsidRDefault="00BD3318" w:rsidP="00BD33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3FBF4625" w14:textId="757EDC3B" w:rsidR="006D0B12" w:rsidRPr="00BD3318" w:rsidRDefault="00BD3318" w:rsidP="00BD33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BD3318" w:rsidSect="00555B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BD3318"/>
    <w:rsid w:val="00C33ED3"/>
    <w:rsid w:val="00DB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B05E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B05E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B05E3"/>
  </w:style>
  <w:style w:type="character" w:customStyle="1" w:styleId="search-keys">
    <w:name w:val="search-keys"/>
    <w:basedOn w:val="DefaultParagraphFont"/>
    <w:rsid w:val="00DB0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7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2019-09-04T17:25:00Z</dcterms:modified>
</cp:coreProperties>
</file>