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15C" w:rsidRDefault="0092015C" w:rsidP="00FA5D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FA5D2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A5D2B">
        <w:rPr>
          <w:rFonts w:ascii="Traditional Arabic" w:hAnsi="Traditional Arabic" w:cs="Traditional Arabic"/>
          <w:sz w:val="36"/>
          <w:szCs w:val="36"/>
          <w:rtl/>
        </w:rPr>
        <w:t>فلانة</w:t>
      </w:r>
      <w:r w:rsidR="00FA5D2B">
        <w:rPr>
          <w:rFonts w:ascii="Traditional Arabic" w:hAnsi="Traditional Arabic" w:cs="Traditional Arabic"/>
          <w:sz w:val="36"/>
          <w:szCs w:val="36"/>
          <w:rtl/>
        </w:rPr>
        <w:t xml:space="preserve"> تقوم الليل وتصوم النهار</w:t>
      </w:r>
      <w:r w:rsidR="00FA5D2B" w:rsidRPr="00FA5D2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FA5D2B">
        <w:rPr>
          <w:rFonts w:ascii="Traditional Arabic" w:hAnsi="Traditional Arabic" w:cs="Traditional Arabic"/>
          <w:sz w:val="36"/>
          <w:szCs w:val="36"/>
          <w:rtl/>
        </w:rPr>
        <w:t>وتفعل وتصدق وتؤذي جيرانها بلسانها</w:t>
      </w:r>
    </w:p>
    <w:p w:rsidR="0092015C" w:rsidRDefault="0092015C" w:rsidP="009201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:rsidR="0092015C" w:rsidRDefault="0092015C" w:rsidP="009201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قيل للنبي صلى </w:t>
      </w:r>
      <w:r w:rsidR="00FA5D2B">
        <w:rPr>
          <w:rFonts w:ascii="Traditional Arabic" w:hAnsi="Traditional Arabic" w:cs="Traditional Arabic"/>
          <w:sz w:val="36"/>
          <w:szCs w:val="36"/>
          <w:rtl/>
        </w:rPr>
        <w:t>الله عليه و سلم : يا رسول الله إن فلانة تقوم الليل وتصوم النهار وتفعل وتصدق و</w:t>
      </w:r>
      <w:r>
        <w:rPr>
          <w:rFonts w:ascii="Traditional Arabic" w:hAnsi="Traditional Arabic" w:cs="Traditional Arabic"/>
          <w:sz w:val="36"/>
          <w:szCs w:val="36"/>
          <w:rtl/>
        </w:rPr>
        <w:t>تؤذي جيرانها بلسانها ؟</w:t>
      </w:r>
      <w:r w:rsidR="00FA5D2B">
        <w:rPr>
          <w:rFonts w:ascii="Traditional Arabic" w:hAnsi="Traditional Arabic" w:cs="Traditional Arabic"/>
          <w:sz w:val="36"/>
          <w:szCs w:val="36"/>
          <w:rtl/>
        </w:rPr>
        <w:t xml:space="preserve"> فقال رسول الله صلى الله عليه وسلم</w:t>
      </w:r>
      <w:r w:rsidR="00FA5D2B"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لا خير فيه</w:t>
      </w:r>
      <w:r w:rsidR="00FA5D2B">
        <w:rPr>
          <w:rFonts w:ascii="Traditional Arabic" w:hAnsi="Traditional Arabic" w:cs="Traditional Arabic"/>
          <w:sz w:val="36"/>
          <w:szCs w:val="36"/>
          <w:rtl/>
        </w:rPr>
        <w:t>ا ، هي من أهل النار . قالوا : 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فلانة تصلي </w:t>
      </w:r>
      <w:r w:rsidR="00FA5D2B">
        <w:rPr>
          <w:rFonts w:ascii="Traditional Arabic" w:hAnsi="Traditional Arabic" w:cs="Traditional Arabic"/>
          <w:sz w:val="36"/>
          <w:szCs w:val="36"/>
          <w:rtl/>
        </w:rPr>
        <w:t>المكتوبة ، وتصدق بأثوار ، و</w:t>
      </w:r>
      <w:r>
        <w:rPr>
          <w:rFonts w:ascii="Traditional Arabic" w:hAnsi="Traditional Arabic" w:cs="Traditional Arabic"/>
          <w:sz w:val="36"/>
          <w:szCs w:val="36"/>
          <w:rtl/>
        </w:rPr>
        <w:t>لا تؤذي أحدا ؟ فقال رسول الله : هي من أهل الجنة</w:t>
      </w:r>
    </w:p>
    <w:p w:rsidR="007B7E8C" w:rsidRPr="00FA5D2B" w:rsidRDefault="0092015C" w:rsidP="00FA5D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 في الأدب المفرد وصححه الألباني</w:t>
      </w:r>
      <w:bookmarkStart w:id="0" w:name="_GoBack"/>
      <w:bookmarkEnd w:id="0"/>
    </w:p>
    <w:sectPr w:rsidR="007B7E8C" w:rsidRPr="00FA5D2B" w:rsidSect="007844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7B7E8C"/>
    <w:rsid w:val="00812FFE"/>
    <w:rsid w:val="0092015C"/>
    <w:rsid w:val="00CB3F96"/>
    <w:rsid w:val="00D728A5"/>
    <w:rsid w:val="00FA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D8A879"/>
  <w15:docId w15:val="{12AA0F51-3E39-4D75-B577-84497E698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12FF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12F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12FFE"/>
  </w:style>
  <w:style w:type="character" w:customStyle="1" w:styleId="search-keys">
    <w:name w:val="search-keys"/>
    <w:basedOn w:val="DefaultParagraphFont"/>
    <w:rsid w:val="00812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1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360</Characters>
  <Application>Microsoft Office Word</Application>
  <DocSecurity>0</DocSecurity>
  <Lines>3</Lines>
  <Paragraphs>1</Paragraphs>
  <ScaleCrop>false</ScaleCrop>
  <Company>Microsoft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2017-05-15T14:03:00Z</dcterms:created>
  <dcterms:modified xsi:type="dcterms:W3CDTF">2017-07-06T08:35:00Z</dcterms:modified>
</cp:coreProperties>
</file>