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77E1C" w14:textId="77777777" w:rsidR="00FA05F5" w:rsidRDefault="00FA05F5" w:rsidP="00FA0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الحث على قراءة القرآن بالتدبر</w:t>
      </w:r>
    </w:p>
    <w:p w14:paraId="321DB1DE" w14:textId="77777777" w:rsidR="00FA05F5" w:rsidRDefault="00FA05F5" w:rsidP="00FA0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 كم يوما يحتاج الإنسان إلى ختم القرآن بالفهم والتدبر؟ وهل إذا ختم القرآن في شهرين يكون قد تأخر في قراءته؟</w:t>
      </w:r>
    </w:p>
    <w:p w14:paraId="383D663E" w14:textId="7DB8B294" w:rsidR="00FA05F5" w:rsidRDefault="00FA05F5" w:rsidP="00FA0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الجواب: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قال لعبد</w:t>
      </w:r>
      <w:r>
        <w:rPr>
          <w:rFonts w:ascii="Traditional Arabic" w:hAnsi="Traditional Arabic" w:cs="Traditional Arabic" w:hint="cs"/>
          <w:sz w:val="36"/>
          <w:szCs w:val="36"/>
          <w:rtl/>
        </w:rPr>
        <w:t xml:space="preserve"> </w:t>
      </w:r>
      <w:bookmarkStart w:id="0" w:name="_GoBack"/>
      <w:bookmarkEnd w:id="0"/>
      <w:r>
        <w:rPr>
          <w:rFonts w:ascii="Traditional Arabic" w:hAnsi="Traditional Arabic" w:cs="Traditional Arabic"/>
          <w:sz w:val="36"/>
          <w:szCs w:val="36"/>
          <w:rtl/>
        </w:rPr>
        <w:t>الله بن عمرو بن العاص: اقرأ القرآن في شهر، فلم يزل يقول: زدني يا رسول الله، حتى قال: اقرأه في أسبوع</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ثم طلب الزيادة إلى ثلاث.</w:t>
      </w:r>
    </w:p>
    <w:p w14:paraId="26883523" w14:textId="77777777" w:rsidR="00FA05F5" w:rsidRDefault="00FA05F5" w:rsidP="00FA0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الصحابة يقرأون في أسبوع، فالأفضل في أسبوع، وإذا تيسر في الثلاثة أيام فلا بأس، لكن مع العناية بالتدبر والتعقل والخشوع.</w:t>
      </w:r>
    </w:p>
    <w:p w14:paraId="526B46AC" w14:textId="77777777" w:rsidR="00FA05F5" w:rsidRDefault="00FA05F5" w:rsidP="00FA0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قرأ الإنسان القرآن في شهر أو شهرين فلا حرج، لكن مع التدبر، وإذا رتب الإنسان القراءة كل شهر؛ يقرأ كل يوم جزءا فهذا حسن، فقد قال النبي ? لعبدالله بن عمرو بن العاص: اقرأه في شهر، فالحسنة بعشر أمثالها فالمقصود: أن يتحرى في قراءته الخشوع والتدبر والتعقل والاستفادة، فمن قرأه في شهر أو شهرين أو أقل أو أكثر فلا حرج، لكن يكره أن يكون ذلك في أقل من ثلاث، فأقل شيء ثلاثة أيام يقرأ في ثلاثة أيام ولياليها؛ في كل يوم وليلة عشرة أجزاء، هذا أقل ما </w:t>
      </w:r>
      <w:proofErr w:type="gramStart"/>
      <w:r>
        <w:rPr>
          <w:rFonts w:ascii="Traditional Arabic" w:hAnsi="Traditional Arabic" w:cs="Traditional Arabic"/>
          <w:sz w:val="36"/>
          <w:szCs w:val="36"/>
          <w:rtl/>
        </w:rPr>
        <w:t>ورد .</w:t>
      </w:r>
      <w:proofErr w:type="gramEnd"/>
    </w:p>
    <w:p w14:paraId="56452EDC" w14:textId="16A2B2F0" w:rsidR="00D33277" w:rsidRPr="00FA05F5" w:rsidRDefault="00FA05F5" w:rsidP="00FA0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D33277" w:rsidRPr="00FA05F5" w:rsidSect="007D13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665DE"/>
    <w:rsid w:val="003665DE"/>
    <w:rsid w:val="00A45905"/>
    <w:rsid w:val="00C33ED3"/>
    <w:rsid w:val="00D33277"/>
    <w:rsid w:val="00FA05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575B6"/>
  <w15:chartTrackingRefBased/>
  <w15:docId w15:val="{9E847292-1DA9-4253-B0B9-F9440BFD0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3327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3327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27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33277"/>
    <w:rPr>
      <w:rFonts w:ascii="Times New Roman" w:eastAsia="Times New Roman" w:hAnsi="Times New Roman" w:cs="Times New Roman"/>
      <w:b/>
      <w:bCs/>
      <w:sz w:val="36"/>
      <w:szCs w:val="36"/>
    </w:rPr>
  </w:style>
  <w:style w:type="character" w:styleId="Strong">
    <w:name w:val="Strong"/>
    <w:basedOn w:val="DefaultParagraphFont"/>
    <w:uiPriority w:val="22"/>
    <w:qFormat/>
    <w:rsid w:val="00D33277"/>
    <w:rPr>
      <w:b/>
      <w:bCs/>
    </w:rPr>
  </w:style>
  <w:style w:type="character" w:styleId="Hyperlink">
    <w:name w:val="Hyperlink"/>
    <w:basedOn w:val="DefaultParagraphFont"/>
    <w:uiPriority w:val="99"/>
    <w:semiHidden/>
    <w:unhideWhenUsed/>
    <w:rsid w:val="00D332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426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136</Words>
  <Characters>777</Characters>
  <Application>Microsoft Office Word</Application>
  <DocSecurity>0</DocSecurity>
  <Lines>6</Lines>
  <Paragraphs>1</Paragraphs>
  <ScaleCrop>false</ScaleCrop>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2020-02-08T08:52:00Z</dcterms:created>
  <dcterms:modified xsi:type="dcterms:W3CDTF">2020-02-13T12:04:00Z</dcterms:modified>
</cp:coreProperties>
</file>