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8CEC2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44 - 47</w:t>
      </w:r>
    </w:p>
    <w:p w14:paraId="3E70F677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متعنا هؤلاء وآباءهم حتى طال عليهم العمر أفلا يرون أنا نأتي الأرض ننقصها من أطرافها أفهم الغالبون ، قل إنما أنذركم بالوحي ولا يسمع الصم الدعاء إذا ما ينذرون ، ولئن مستهم نفحة من عذاب ربك ليقولن يا ويلنا إنا كنا ظالمين ، ونضع الموازين القسط ليوم القيامة فلا تظلم نفس شيئا وإن كان مثقال حبة من خردل أتينا بها وكفى بنا حاسبين </w:t>
      </w:r>
    </w:p>
    <w:p w14:paraId="0EAC152A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44 - 47 )</w:t>
      </w:r>
    </w:p>
    <w:p w14:paraId="7AB4AF3E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B3C634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متعنا هؤلاء وآباءهم : أي بما أنعمنا عليهم من الخيرات.</w:t>
      </w:r>
    </w:p>
    <w:p w14:paraId="0BC762EE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طال عليهم العمر : فانغروا بذلك.</w:t>
      </w:r>
    </w:p>
    <w:p w14:paraId="7B2AF41D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ننقصها من أطرافها : أي بالفتح على النبي صلى الله عليه وسلم وأصحابه المؤمنين.</w:t>
      </w:r>
    </w:p>
    <w:p w14:paraId="39E3F5F5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أنذركم بالوحي: أي بأخبار الله تعالى التي يوحيها إلى وليس هناك شيء من عندي.</w:t>
      </w:r>
    </w:p>
    <w:p w14:paraId="795F8C25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نفحة : أي وقعة من عذاب خفيفة.</w:t>
      </w:r>
    </w:p>
    <w:p w14:paraId="619066F8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ويلنا : أي يقولون يا ويلنا أي يا هلاكنا.</w:t>
      </w:r>
    </w:p>
    <w:p w14:paraId="7BCB17EC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كنا ظالمين : أي بالشرك والتكذيب للرسول صلى الله عليه وسلم.                                       الموازين القسط: أي العادلة.</w:t>
      </w:r>
    </w:p>
    <w:p w14:paraId="3961C527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تظلم نفس شيئا: لا حسنة ولا بزيادة معصية.</w:t>
      </w:r>
    </w:p>
    <w:p w14:paraId="76D52BED" w14:textId="77777777" w:rsid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مثقال حبة : أي زنة حبة من خردل.</w:t>
      </w:r>
    </w:p>
    <w:p w14:paraId="5639ED80" w14:textId="66B26768" w:rsidR="002953CD" w:rsidRPr="008838E5" w:rsidRDefault="008838E5" w:rsidP="008838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وكفى بنا حاسبين: أي محصين لكل شيء.</w:t>
      </w:r>
    </w:p>
    <w:sectPr w:rsidR="002953CD" w:rsidRPr="008838E5" w:rsidSect="00AE5A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15053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7117AC"/>
    <w:rsid w:val="00830337"/>
    <w:rsid w:val="0083361F"/>
    <w:rsid w:val="00834426"/>
    <w:rsid w:val="008838E5"/>
    <w:rsid w:val="00A25114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2021-07-08T14:14:00Z</dcterms:modified>
</cp:coreProperties>
</file>