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6556BB" w14:textId="77777777" w:rsidR="00B96F09" w:rsidRDefault="00B96F09" w:rsidP="00B96F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أدعية لتحصيل الرزق والغنى وقضاء الدين </w:t>
      </w:r>
    </w:p>
    <w:p w14:paraId="27BCEC9F" w14:textId="77777777" w:rsidR="00B96F09" w:rsidRDefault="00B96F09" w:rsidP="00B96F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روى أحمد عن عبد الله بن مسعود رضي الله عنه </w:t>
      </w:r>
      <w:proofErr w:type="gramStart"/>
      <w:r>
        <w:rPr>
          <w:rFonts w:ascii="Traditional Arabic" w:hAnsi="Traditional Arabic" w:cs="Traditional Arabic"/>
          <w:sz w:val="36"/>
          <w:szCs w:val="36"/>
          <w:rtl/>
        </w:rPr>
        <w:t>قال :</w:t>
      </w:r>
      <w:proofErr w:type="gramEnd"/>
      <w:r>
        <w:rPr>
          <w:rFonts w:ascii="Traditional Arabic" w:hAnsi="Traditional Arabic" w:cs="Traditional Arabic"/>
          <w:sz w:val="36"/>
          <w:szCs w:val="36"/>
          <w:rtl/>
        </w:rPr>
        <w:t xml:space="preserve"> قال رسول الله صلى الله عليه وسلم : ( ما أصاب أحدا قط هم ولا حزن فقال : اللهم إني عبدك ، وابن عبدك ، وابن أمتك ، ناصيتي بيدك ، ماض في حكمك ، عدل في قضاؤك ، أسألك بكل اسم هو لك ، سميت به نفسك أو علمته أحدا من خلقك ، أو أنزلته في كتابك ، أو استأثرت به في علم الغيب عندك ، أن تجعل القرآن ربيع قلبي ، ونور صدري ، وجلاء حزني ، وذهاب همي ، إلا أذهب الله همه وحزنه ، وأبدله مكانه فرجا ، قال فقيل : يا رسول الله ، ألا نتعلمها ؟ فقال </w:t>
      </w:r>
      <w:proofErr w:type="gramStart"/>
      <w:r>
        <w:rPr>
          <w:rFonts w:ascii="Traditional Arabic" w:hAnsi="Traditional Arabic" w:cs="Traditional Arabic"/>
          <w:sz w:val="36"/>
          <w:szCs w:val="36"/>
          <w:rtl/>
        </w:rPr>
        <w:t>بلى ،</w:t>
      </w:r>
      <w:proofErr w:type="gramEnd"/>
      <w:r>
        <w:rPr>
          <w:rFonts w:ascii="Traditional Arabic" w:hAnsi="Traditional Arabic" w:cs="Traditional Arabic"/>
          <w:sz w:val="36"/>
          <w:szCs w:val="36"/>
          <w:rtl/>
        </w:rPr>
        <w:t xml:space="preserve"> ينبغي لمن سمعها أن يتعلمها ) وصححه الألباني </w:t>
      </w:r>
    </w:p>
    <w:p w14:paraId="15CE5B72" w14:textId="77777777" w:rsidR="00B96F09" w:rsidRDefault="00B96F09" w:rsidP="00B96F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xml:space="preserve">وروى مسلم عن أبي هريرة قال كان رسول الله صلى الله عليه وسلم يأمرنا إذا أخذنا مضجعنا أن </w:t>
      </w:r>
      <w:proofErr w:type="gramStart"/>
      <w:r>
        <w:rPr>
          <w:rFonts w:ascii="Traditional Arabic" w:hAnsi="Traditional Arabic" w:cs="Traditional Arabic"/>
          <w:sz w:val="36"/>
          <w:szCs w:val="36"/>
          <w:rtl/>
        </w:rPr>
        <w:t>نقول :</w:t>
      </w:r>
      <w:proofErr w:type="gramEnd"/>
      <w:r>
        <w:rPr>
          <w:rFonts w:ascii="Traditional Arabic" w:hAnsi="Traditional Arabic" w:cs="Traditional Arabic"/>
          <w:sz w:val="36"/>
          <w:szCs w:val="36"/>
          <w:rtl/>
        </w:rPr>
        <w:t xml:space="preserve"> اللهم رب السماوات ورب الأرض ورب العرش العظيم ربنا ورب كل شيء فالق الحب والنوى ومنزل التوراة والإنجيل والفرقان أعوذ بك من شر كل دابة أنت آخذ بناصيتها اللهم أنت الأول فليس قبلك شيء وأنت الآخر فليس بعدك شيء وأنت الظاهر فليس فوقك شيء وأنت الباطن فليس دونك شيء اقض عنا الدين وأغننا من الفقر. </w:t>
      </w:r>
    </w:p>
    <w:p w14:paraId="2896CE90" w14:textId="77777777" w:rsidR="00B96F09" w:rsidRDefault="00B96F09" w:rsidP="00B96F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وعن علي رضي الله عنه أن مكاتبا جاءه </w:t>
      </w:r>
      <w:proofErr w:type="gramStart"/>
      <w:r>
        <w:rPr>
          <w:rFonts w:ascii="Traditional Arabic" w:hAnsi="Traditional Arabic" w:cs="Traditional Arabic"/>
          <w:sz w:val="36"/>
          <w:szCs w:val="36"/>
          <w:rtl/>
        </w:rPr>
        <w:t>فقال :</w:t>
      </w:r>
      <w:proofErr w:type="gramEnd"/>
      <w:r>
        <w:rPr>
          <w:rFonts w:ascii="Traditional Arabic" w:hAnsi="Traditional Arabic" w:cs="Traditional Arabic"/>
          <w:sz w:val="36"/>
          <w:szCs w:val="36"/>
          <w:rtl/>
        </w:rPr>
        <w:t xml:space="preserve"> إني قد عجزت عن كتابتي فأعني ؟! قال : ألا أعلمك كلمات </w:t>
      </w:r>
      <w:proofErr w:type="spellStart"/>
      <w:r>
        <w:rPr>
          <w:rFonts w:ascii="Traditional Arabic" w:hAnsi="Traditional Arabic" w:cs="Traditional Arabic"/>
          <w:sz w:val="36"/>
          <w:szCs w:val="36"/>
          <w:rtl/>
        </w:rPr>
        <w:t>علمنيهن</w:t>
      </w:r>
      <w:proofErr w:type="spellEnd"/>
      <w:r>
        <w:rPr>
          <w:rFonts w:ascii="Traditional Arabic" w:hAnsi="Traditional Arabic" w:cs="Traditional Arabic"/>
          <w:sz w:val="36"/>
          <w:szCs w:val="36"/>
          <w:rtl/>
        </w:rPr>
        <w:t xml:space="preserve"> رسول الله صلى الله عليه وسلم ، لو كان عليك مثل جبل صير دينا أداه الله عنك ؟! ، قال : قل : ( اللهم اكفني بحلالك عن حرامك وأغنني بفضلك عمن سواك ) رواه الترمذي وحسنه الألباني </w:t>
      </w:r>
    </w:p>
    <w:p w14:paraId="3C7F379A" w14:textId="77777777" w:rsidR="00B96F09" w:rsidRDefault="00B96F09" w:rsidP="00B96F09">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والمكاتبة :</w:t>
      </w:r>
      <w:proofErr w:type="gramEnd"/>
      <w:r>
        <w:rPr>
          <w:rFonts w:ascii="Traditional Arabic" w:hAnsi="Traditional Arabic" w:cs="Traditional Arabic"/>
          <w:sz w:val="36"/>
          <w:szCs w:val="36"/>
          <w:rtl/>
        </w:rPr>
        <w:t xml:space="preserve"> تعهد العبد بدفع مال لسيده حتى يعتقه . </w:t>
      </w:r>
      <w:proofErr w:type="gramStart"/>
      <w:r>
        <w:rPr>
          <w:rFonts w:ascii="Traditional Arabic" w:hAnsi="Traditional Arabic" w:cs="Traditional Arabic"/>
          <w:sz w:val="36"/>
          <w:szCs w:val="36"/>
          <w:rtl/>
        </w:rPr>
        <w:t>و( جبل</w:t>
      </w:r>
      <w:proofErr w:type="gramEnd"/>
      <w:r>
        <w:rPr>
          <w:rFonts w:ascii="Traditional Arabic" w:hAnsi="Traditional Arabic" w:cs="Traditional Arabic"/>
          <w:sz w:val="36"/>
          <w:szCs w:val="36"/>
          <w:rtl/>
        </w:rPr>
        <w:t xml:space="preserve"> صير) اسم جبل .</w:t>
      </w:r>
    </w:p>
    <w:p w14:paraId="7784E380" w14:textId="77777777" w:rsidR="00B96F09" w:rsidRDefault="00B96F09" w:rsidP="00B96F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وروى الطبراني في معجمه الصغير عن أنس بن مالك رضي الله عنه </w:t>
      </w:r>
      <w:proofErr w:type="gramStart"/>
      <w:r>
        <w:rPr>
          <w:rFonts w:ascii="Traditional Arabic" w:hAnsi="Traditional Arabic" w:cs="Traditional Arabic"/>
          <w:sz w:val="36"/>
          <w:szCs w:val="36"/>
          <w:rtl/>
        </w:rPr>
        <w:t>قال :</w:t>
      </w:r>
      <w:proofErr w:type="gramEnd"/>
      <w:r>
        <w:rPr>
          <w:rFonts w:ascii="Traditional Arabic" w:hAnsi="Traditional Arabic" w:cs="Traditional Arabic"/>
          <w:sz w:val="36"/>
          <w:szCs w:val="36"/>
          <w:rtl/>
        </w:rPr>
        <w:t xml:space="preserve"> قال رسول الله صلى الله عليه وسلم لمعاذ رضي الله عنه : ( ألا أعلمك دعاء تدعو به لو كان عليك مثل جبل أحد دينا لأداه الله عنك قل يا معاذ اللهم مالك الملك تؤتي الملك من تشاء وتنزع الملك ممن تشاء وتعز من تشاء وتذل من تشاء بيدك الخير إنك على كل شيء قدير رحمن الدنيا والآخرة ورحيمهما تعطيهما من تشاء وتمنع منهما من تشاء ارحمني رحمة تغنيني بها عن رحمة من سواك). وحسنه الألباني </w:t>
      </w:r>
    </w:p>
    <w:p w14:paraId="561731F0" w14:textId="180B2C45" w:rsidR="00974254" w:rsidRPr="00B96F09" w:rsidRDefault="00B96F09" w:rsidP="00B96F0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lastRenderedPageBreak/>
        <w:t xml:space="preserve">- ومن الوسائل العظيمة النافعة في تحصل </w:t>
      </w:r>
      <w:proofErr w:type="gramStart"/>
      <w:r>
        <w:rPr>
          <w:rFonts w:ascii="Traditional Arabic" w:hAnsi="Traditional Arabic" w:cs="Traditional Arabic"/>
          <w:sz w:val="36"/>
          <w:szCs w:val="36"/>
          <w:rtl/>
        </w:rPr>
        <w:t>الرزق :</w:t>
      </w:r>
      <w:proofErr w:type="gramEnd"/>
      <w:r>
        <w:rPr>
          <w:rFonts w:ascii="Traditional Arabic" w:hAnsi="Traditional Arabic" w:cs="Traditional Arabic"/>
          <w:sz w:val="36"/>
          <w:szCs w:val="36"/>
          <w:rtl/>
        </w:rPr>
        <w:t xml:space="preserve"> كثرة الاستغفار .قال تعالى : ( فقلت استغفروا ربكم إنه كان غفارا يرسل السماء عليكم مدرارا ويمددكم بأموال وبنين ويجعل لكم جنات ويجعل لكم أنهارا ) نوح/10- 12.</w:t>
      </w:r>
    </w:p>
    <w:sectPr w:rsidR="00974254" w:rsidRPr="00B96F09" w:rsidSect="0080625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aditional Arabic">
    <w:altName w:val="Traditional Arabic"/>
    <w:panose1 w:val="02020603050405020304"/>
    <w:charset w:val="00"/>
    <w:family w:val="roman"/>
    <w:pitch w:val="variable"/>
    <w:sig w:usb0="00002003" w:usb1="80000000" w:usb2="00000008" w:usb3="00000000" w:csb0="0000004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5271B1"/>
    <w:multiLevelType w:val="hybridMultilevel"/>
    <w:tmpl w:val="6A245B1C"/>
    <w:lvl w:ilvl="0" w:tplc="DC02E47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B2B1AF9"/>
    <w:multiLevelType w:val="hybridMultilevel"/>
    <w:tmpl w:val="D0B2CC8A"/>
    <w:lvl w:ilvl="0" w:tplc="EC6EC42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2287C"/>
    <w:rsid w:val="00137A67"/>
    <w:rsid w:val="00750BDC"/>
    <w:rsid w:val="0081214E"/>
    <w:rsid w:val="00974254"/>
    <w:rsid w:val="00A2287C"/>
    <w:rsid w:val="00B96F09"/>
    <w:rsid w:val="00C33ED3"/>
    <w:rsid w:val="00E90E66"/>
    <w:rsid w:val="00EC62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EFDB2"/>
  <w15:chartTrackingRefBased/>
  <w15:docId w15:val="{54B9CAA2-767D-4A2D-8E60-260A3E167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0BD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5">
    <w:name w:val="heading 5"/>
    <w:basedOn w:val="Normal"/>
    <w:link w:val="Heading5Char"/>
    <w:uiPriority w:val="9"/>
    <w:qFormat/>
    <w:rsid w:val="00750BD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750BDC"/>
    <w:rPr>
      <w:rFonts w:ascii="Times New Roman" w:eastAsia="Times New Roman" w:hAnsi="Times New Roman" w:cs="Times New Roman"/>
      <w:b/>
      <w:bCs/>
      <w:sz w:val="20"/>
      <w:szCs w:val="20"/>
    </w:rPr>
  </w:style>
  <w:style w:type="character" w:customStyle="1" w:styleId="edit-title">
    <w:name w:val="edit-title"/>
    <w:basedOn w:val="DefaultParagraphFont"/>
    <w:rsid w:val="00750BDC"/>
  </w:style>
  <w:style w:type="character" w:customStyle="1" w:styleId="search-keys">
    <w:name w:val="search-keys"/>
    <w:basedOn w:val="DefaultParagraphFont"/>
    <w:rsid w:val="00750BDC"/>
  </w:style>
  <w:style w:type="character" w:customStyle="1" w:styleId="Heading1Char">
    <w:name w:val="Heading 1 Char"/>
    <w:basedOn w:val="DefaultParagraphFont"/>
    <w:link w:val="Heading1"/>
    <w:uiPriority w:val="9"/>
    <w:rsid w:val="00750BD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9444162">
      <w:bodyDiv w:val="1"/>
      <w:marLeft w:val="0"/>
      <w:marRight w:val="0"/>
      <w:marTop w:val="0"/>
      <w:marBottom w:val="0"/>
      <w:divBdr>
        <w:top w:val="none" w:sz="0" w:space="0" w:color="auto"/>
        <w:left w:val="none" w:sz="0" w:space="0" w:color="auto"/>
        <w:bottom w:val="none" w:sz="0" w:space="0" w:color="auto"/>
        <w:right w:val="none" w:sz="0" w:space="0" w:color="auto"/>
      </w:divBdr>
    </w:div>
    <w:div w:id="1640762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289</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9</cp:revision>
  <dcterms:created xsi:type="dcterms:W3CDTF">2020-11-16T06:16:00Z</dcterms:created>
  <dcterms:modified xsi:type="dcterms:W3CDTF">2020-11-23T18:54:00Z</dcterms:modified>
</cp:coreProperties>
</file>