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AA" w:rsidRDefault="009B3FAA" w:rsidP="0005615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أخذ من الأرض شيئا بغير حقه</w:t>
      </w:r>
    </w:p>
    <w:p w:rsidR="00056155" w:rsidRDefault="009B3FAA" w:rsidP="009B3FA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5615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56155" w:rsidRDefault="00056155" w:rsidP="000561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أخذ من الأرض شيئا بغير حقه خسف به يوم القيامة إلى سبع أرضين</w:t>
      </w:r>
    </w:p>
    <w:p w:rsidR="00651433" w:rsidRDefault="00056155" w:rsidP="009B3FA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6155"/>
    <w:rsid w:val="00056155"/>
    <w:rsid w:val="00651433"/>
    <w:rsid w:val="00674B23"/>
    <w:rsid w:val="009B3FAA"/>
    <w:rsid w:val="00AA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54D9"/>
  <w15:docId w15:val="{D9B3A233-7F11-4BE3-9A2F-2A72A0A7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2017-05-25T09:44:00Z</dcterms:modified>
</cp:coreProperties>
</file>