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ADA4B" w14:textId="77777777" w:rsidR="005A5F8F" w:rsidRDefault="005A5F8F" w:rsidP="005A5F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النحل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26 - 34</w:t>
      </w:r>
    </w:p>
    <w:p w14:paraId="15953B60" w14:textId="77777777" w:rsidR="005A5F8F" w:rsidRDefault="005A5F8F" w:rsidP="005A5F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قد مكر الذين من قبلهم فأتى الله بنيانهم من القواعد فخر عليهم السقف من فوقهم وأتاهم العذاب من حيث لا يشعرون ، ثم يوم القيامة يخزيهم ويقول أين شركآئي الذين كنتم تشاقون فيهم قال الذين أوتوا العلم إن الخزي اليوم والسوء على الكافرين ، الذين تتوفاهم الملائكة ظالمي أنفسهم فألقوا السلم ما كنا نعمل من سوء بلى إن الله عليم بما كنتم تعملون ، فادخلوا أبواب جهنم خالدين فيها فلبئس مثوى المتكبرين ، وقيل للذين اتقوا ماذا أنزل ربكم قالوا خيرا للذين أحسنوا في هذه الدنيا حسنة ولدار الآخرة خير ولنعم دار المتقين ، جنات عدن يدخلونها تجري من تحتها الأنهار لهم فيها ما يشآؤون كذلك يجزي الله المتقين ، الذين تتوفاهم الملآئكة طيبين يقولون سلام عليكم ادخلوا الجنة بما كنتم تعملون ، هل ينظرون إلا أن تأتيهم الملائكة أو يأتي أمر ربك كذلك فعل الذين من قبلهم وما ظلمهم الله ولكن كانوا أنفسهم يظلمون، فأصابهم سيئات ما عملوا وحاق بهم ما كانوا به يستهزؤون</w:t>
      </w:r>
    </w:p>
    <w:p w14:paraId="19139A55" w14:textId="77777777" w:rsidR="005A5F8F" w:rsidRDefault="005A5F8F" w:rsidP="005A5F8F">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النحل</w:t>
      </w:r>
      <w:proofErr w:type="gramEnd"/>
      <w:r>
        <w:rPr>
          <w:rFonts w:ascii="Traditional Arabic" w:eastAsiaTheme="minorHAnsi" w:hAnsi="Traditional Arabic" w:cs="Traditional Arabic"/>
          <w:sz w:val="36"/>
          <w:szCs w:val="36"/>
          <w:rtl/>
          <w:lang w:bidi="ar-SA"/>
        </w:rPr>
        <w:t xml:space="preserve"> : 26 - 34 )</w:t>
      </w:r>
    </w:p>
    <w:p w14:paraId="20147B28" w14:textId="77777777" w:rsidR="005A5F8F" w:rsidRDefault="005A5F8F" w:rsidP="005A5F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4CC583EC" w14:textId="77777777" w:rsidR="005A5F8F" w:rsidRDefault="005A5F8F" w:rsidP="005A5F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قبلهم: أي من قبل كفار قريش بمكة كالنمرود وغيره.</w:t>
      </w:r>
    </w:p>
    <w:p w14:paraId="5062DF22" w14:textId="77777777" w:rsidR="005A5F8F" w:rsidRDefault="005A5F8F" w:rsidP="005A5F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فأتى الله </w:t>
      </w:r>
      <w:proofErr w:type="gramStart"/>
      <w:r>
        <w:rPr>
          <w:rFonts w:ascii="Traditional Arabic" w:eastAsiaTheme="minorHAnsi" w:hAnsi="Traditional Arabic" w:cs="Traditional Arabic"/>
          <w:sz w:val="36"/>
          <w:szCs w:val="36"/>
          <w:rtl/>
          <w:lang w:bidi="ar-SA"/>
        </w:rPr>
        <w:t>بنيانهم :</w:t>
      </w:r>
      <w:proofErr w:type="gramEnd"/>
      <w:r>
        <w:rPr>
          <w:rFonts w:ascii="Traditional Arabic" w:eastAsiaTheme="minorHAnsi" w:hAnsi="Traditional Arabic" w:cs="Traditional Arabic"/>
          <w:sz w:val="36"/>
          <w:szCs w:val="36"/>
          <w:rtl/>
          <w:lang w:bidi="ar-SA"/>
        </w:rPr>
        <w:t xml:space="preserve"> أي قصد إليه ليدمره فسلط عليه الريح والزلزلة فسقط من أسسه.</w:t>
      </w:r>
    </w:p>
    <w:p w14:paraId="7C16F27D" w14:textId="77777777" w:rsidR="005A5F8F" w:rsidRDefault="005A5F8F" w:rsidP="005A5F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فخر عليهم </w:t>
      </w:r>
      <w:proofErr w:type="gramStart"/>
      <w:r>
        <w:rPr>
          <w:rFonts w:ascii="Traditional Arabic" w:eastAsiaTheme="minorHAnsi" w:hAnsi="Traditional Arabic" w:cs="Traditional Arabic"/>
          <w:sz w:val="36"/>
          <w:szCs w:val="36"/>
          <w:rtl/>
          <w:lang w:bidi="ar-SA"/>
        </w:rPr>
        <w:t>السقف :</w:t>
      </w:r>
      <w:proofErr w:type="gramEnd"/>
      <w:r>
        <w:rPr>
          <w:rFonts w:ascii="Traditional Arabic" w:eastAsiaTheme="minorHAnsi" w:hAnsi="Traditional Arabic" w:cs="Traditional Arabic"/>
          <w:sz w:val="36"/>
          <w:szCs w:val="36"/>
          <w:rtl/>
          <w:lang w:bidi="ar-SA"/>
        </w:rPr>
        <w:t xml:space="preserve"> أي سقط لتداعي القواعد وسقوطها.</w:t>
      </w:r>
    </w:p>
    <w:p w14:paraId="1761AF22" w14:textId="77777777" w:rsidR="005A5F8F" w:rsidRDefault="005A5F8F" w:rsidP="005A5F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كنتم تشاقون فيهم: أي تخالفون المؤمنين فيهم بعبادتكم إياهم وجدالكم عنه، وتشاقون الله بمخالفتكم إياه بترك عبادته وعبادتكم إياها.</w:t>
      </w:r>
    </w:p>
    <w:p w14:paraId="1988596F" w14:textId="77777777" w:rsidR="005A5F8F" w:rsidRDefault="005A5F8F" w:rsidP="005A5F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وقال الذين أوتوا </w:t>
      </w:r>
      <w:proofErr w:type="gramStart"/>
      <w:r>
        <w:rPr>
          <w:rFonts w:ascii="Traditional Arabic" w:eastAsiaTheme="minorHAnsi" w:hAnsi="Traditional Arabic" w:cs="Traditional Arabic"/>
          <w:sz w:val="36"/>
          <w:szCs w:val="36"/>
          <w:rtl/>
          <w:lang w:bidi="ar-SA"/>
        </w:rPr>
        <w:t>العلم :</w:t>
      </w:r>
      <w:proofErr w:type="gramEnd"/>
      <w:r>
        <w:rPr>
          <w:rFonts w:ascii="Traditional Arabic" w:eastAsiaTheme="minorHAnsi" w:hAnsi="Traditional Arabic" w:cs="Traditional Arabic"/>
          <w:sz w:val="36"/>
          <w:szCs w:val="36"/>
          <w:rtl/>
          <w:lang w:bidi="ar-SA"/>
        </w:rPr>
        <w:t xml:space="preserve"> أي الأنبياء والمؤمنون.</w:t>
      </w:r>
    </w:p>
    <w:p w14:paraId="1EDBC600" w14:textId="77777777" w:rsidR="005A5F8F" w:rsidRDefault="005A5F8F" w:rsidP="005A5F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ظالمي أنفسهم: بالشرك والمعاصي.</w:t>
      </w:r>
    </w:p>
    <w:p w14:paraId="7047BD32" w14:textId="77777777" w:rsidR="005A5F8F" w:rsidRDefault="005A5F8F" w:rsidP="005A5F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فألقوا السلم: أي استسلموا وانقادوا.</w:t>
      </w:r>
    </w:p>
    <w:p w14:paraId="0B322725" w14:textId="77777777" w:rsidR="005A5F8F" w:rsidRDefault="005A5F8F" w:rsidP="005A5F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فلبئس مثوى المتكبرين: مثوى المتكبرين: أي قبح منزل المتكبرين في جهنم مثلا.</w:t>
      </w:r>
    </w:p>
    <w:p w14:paraId="1E147336" w14:textId="77777777" w:rsidR="005A5F8F" w:rsidRDefault="005A5F8F" w:rsidP="005A5F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وقيل للذين اتقوا: أي اتقوا الشرك والمعاصي.</w:t>
      </w:r>
    </w:p>
    <w:p w14:paraId="11949E02" w14:textId="77777777" w:rsidR="005A5F8F" w:rsidRDefault="005A5F8F" w:rsidP="005A5F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للذين أحسنوا: أي أعمالهم وأقوالهم ونياتهم فأتوا بها وفق مراد الله تعالى.</w:t>
      </w:r>
    </w:p>
    <w:p w14:paraId="0D7E7FD5" w14:textId="77777777" w:rsidR="005A5F8F" w:rsidRDefault="005A5F8F" w:rsidP="005A5F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حسنة: أي الحياة الطيبة حياة العز والكرامة.</w:t>
      </w:r>
    </w:p>
    <w:p w14:paraId="48FABE55" w14:textId="77777777" w:rsidR="005A5F8F" w:rsidRDefault="005A5F8F" w:rsidP="005A5F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ولنعم دار المتقين: أي الجنة دار السلام.</w:t>
      </w:r>
    </w:p>
    <w:p w14:paraId="5664A64F" w14:textId="77777777" w:rsidR="005A5F8F" w:rsidRDefault="005A5F8F" w:rsidP="005A5F8F">
      <w:pPr>
        <w:autoSpaceDE w:val="0"/>
        <w:autoSpaceDN w:val="0"/>
        <w:bidi/>
        <w:adjustRightInd w:val="0"/>
        <w:rPr>
          <w:rFonts w:ascii="Traditional Arabic" w:eastAsiaTheme="minorHAnsi" w:hAnsi="Traditional Arabic" w:cs="Traditional Arabic"/>
          <w:sz w:val="36"/>
          <w:szCs w:val="36"/>
          <w:rtl/>
          <w:lang w:bidi="ar-SA"/>
        </w:rPr>
      </w:pPr>
      <w:proofErr w:type="spellStart"/>
      <w:r>
        <w:rPr>
          <w:rFonts w:ascii="Traditional Arabic" w:eastAsiaTheme="minorHAnsi" w:hAnsi="Traditional Arabic" w:cs="Traditional Arabic"/>
          <w:sz w:val="36"/>
          <w:szCs w:val="36"/>
          <w:rtl/>
          <w:lang w:bidi="ar-SA"/>
        </w:rPr>
        <w:t>طيبيين</w:t>
      </w:r>
      <w:proofErr w:type="spellEnd"/>
      <w:r>
        <w:rPr>
          <w:rFonts w:ascii="Traditional Arabic" w:eastAsiaTheme="minorHAnsi" w:hAnsi="Traditional Arabic" w:cs="Traditional Arabic"/>
          <w:sz w:val="36"/>
          <w:szCs w:val="36"/>
          <w:rtl/>
          <w:lang w:bidi="ar-SA"/>
        </w:rPr>
        <w:t>: أي الأرواح بما زكوها به من الإيمان والعمل الصالح. وبما أبعدوها عنه من الشرك والمعاصي.</w:t>
      </w:r>
    </w:p>
    <w:p w14:paraId="6E4CFFF6" w14:textId="77777777" w:rsidR="005A5F8F" w:rsidRDefault="005A5F8F" w:rsidP="005A5F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يقولون سلام عليكم: أي يقول لهم ملك الموت "عزرائيل " وأعوانه.</w:t>
      </w:r>
    </w:p>
    <w:p w14:paraId="1B04635A" w14:textId="77777777" w:rsidR="005A5F8F" w:rsidRDefault="005A5F8F" w:rsidP="005A5F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هل ينظرون إلا أن تأتيهم الملائكة: أي لقبض أرواحهم وعند ذلك يؤمنون.</w:t>
      </w:r>
    </w:p>
    <w:p w14:paraId="1264253A" w14:textId="77777777" w:rsidR="005A5F8F" w:rsidRDefault="005A5F8F" w:rsidP="005A5F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أو يأتي أمر ربك: أي بالعذاب أو بقيام الساعة وحشرهم إلى الله عز وجل.</w:t>
      </w:r>
    </w:p>
    <w:p w14:paraId="686B8E6B" w14:textId="5F051E06" w:rsidR="00BE0299" w:rsidRPr="005A5F8F" w:rsidRDefault="005A5F8F" w:rsidP="005A5F8F">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وحاق بهم ما كانوا به </w:t>
      </w:r>
      <w:proofErr w:type="gramStart"/>
      <w:r>
        <w:rPr>
          <w:rFonts w:ascii="Traditional Arabic" w:eastAsiaTheme="minorHAnsi" w:hAnsi="Traditional Arabic" w:cs="Traditional Arabic"/>
          <w:sz w:val="36"/>
          <w:szCs w:val="36"/>
          <w:rtl/>
          <w:lang w:bidi="ar-SA"/>
        </w:rPr>
        <w:t>يستهزئون :</w:t>
      </w:r>
      <w:proofErr w:type="gramEnd"/>
      <w:r>
        <w:rPr>
          <w:rFonts w:ascii="Traditional Arabic" w:eastAsiaTheme="minorHAnsi" w:hAnsi="Traditional Arabic" w:cs="Traditional Arabic"/>
          <w:sz w:val="36"/>
          <w:szCs w:val="36"/>
          <w:rtl/>
          <w:lang w:bidi="ar-SA"/>
        </w:rPr>
        <w:t xml:space="preserve"> أي نزل بهم العذاب وأحاط بهم وقد كانوا به يستهزئون</w:t>
      </w:r>
    </w:p>
    <w:sectPr w:rsidR="00BE0299" w:rsidRPr="005A5F8F" w:rsidSect="007709C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772F9"/>
    <w:rsid w:val="00132A76"/>
    <w:rsid w:val="00304538"/>
    <w:rsid w:val="00431A4B"/>
    <w:rsid w:val="004F39DB"/>
    <w:rsid w:val="005A5F8F"/>
    <w:rsid w:val="007159FF"/>
    <w:rsid w:val="00830337"/>
    <w:rsid w:val="00834426"/>
    <w:rsid w:val="00BE0299"/>
    <w:rsid w:val="00CC2CD8"/>
    <w:rsid w:val="00E239C9"/>
    <w:rsid w:val="00EA29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296</Words>
  <Characters>1692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MM</cp:lastModifiedBy>
  <cp:revision>10</cp:revision>
  <dcterms:created xsi:type="dcterms:W3CDTF">2020-12-31T14:10:00Z</dcterms:created>
  <dcterms:modified xsi:type="dcterms:W3CDTF">2021-03-11T14:18:00Z</dcterms:modified>
</cp:coreProperties>
</file>