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3B" w:rsidRDefault="00BE6C3B" w:rsidP="00BE6C3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25565" w:rsidRDefault="00BE6C3B" w:rsidP="002255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2556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25565" w:rsidRDefault="00225565" w:rsidP="002255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6416E" w:rsidRDefault="00225565" w:rsidP="00BE6C3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5565"/>
    <w:rsid w:val="002201E4"/>
    <w:rsid w:val="00225565"/>
    <w:rsid w:val="0026416E"/>
    <w:rsid w:val="00BE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83C66"/>
  <w15:docId w15:val="{92AB8B58-FF13-4390-8282-E30C45D6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>sak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2017-05-22T08:55:00Z</dcterms:modified>
</cp:coreProperties>
</file>