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C73" w:rsidRDefault="002B0C73" w:rsidP="00AE1A7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AE1A77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الرغبة</w:t>
      </w:r>
      <w:r w:rsidR="001D5511">
        <w:rPr>
          <w:rFonts w:ascii="Traditional Arabic" w:cs="Traditional Arabic" w:hint="cs"/>
          <w:sz w:val="36"/>
          <w:szCs w:val="36"/>
          <w:rtl/>
        </w:rPr>
        <w:t xml:space="preserve"> في رحمة 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والرهبة</w:t>
      </w:r>
      <w:r w:rsidR="001D5511">
        <w:rPr>
          <w:rFonts w:ascii="Traditional Arabic" w:cs="Traditional Arabic" w:hint="cs"/>
          <w:sz w:val="36"/>
          <w:szCs w:val="36"/>
          <w:rtl/>
        </w:rPr>
        <w:t xml:space="preserve"> من عذاب الله</w:t>
      </w:r>
    </w:p>
    <w:p w:rsidR="002B0C73" w:rsidRDefault="002B0C73" w:rsidP="002B0C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2B0C73" w:rsidRDefault="002B0C73" w:rsidP="002B0C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يسارعون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الخيرات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ويدعوننا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رغبا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ورهبا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خاشعين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B0C73" w:rsidRDefault="002B0C73" w:rsidP="002B0C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: 90]</w:t>
      </w:r>
    </w:p>
    <w:p w:rsidR="002B0C73" w:rsidRDefault="002B0C73" w:rsidP="002B0C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023660" w:rsidRPr="002B0C73" w:rsidRDefault="00023660" w:rsidP="002B0C73"/>
    <w:sectPr w:rsidR="00023660" w:rsidRPr="002B0C73" w:rsidSect="008442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1D5511"/>
    <w:rsid w:val="002B0C73"/>
    <w:rsid w:val="005D2134"/>
    <w:rsid w:val="005F68B5"/>
    <w:rsid w:val="00615528"/>
    <w:rsid w:val="006D288B"/>
    <w:rsid w:val="007C0976"/>
    <w:rsid w:val="008E5AAB"/>
    <w:rsid w:val="00AE1A77"/>
    <w:rsid w:val="00BC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5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2016-10-09T06:41:00Z</dcterms:modified>
</cp:coreProperties>
</file>