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BF82" w14:textId="77777777" w:rsidR="00B41E00" w:rsidRDefault="00B41E00" w:rsidP="00B4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يأتي يوم القيامة شفيعا لأصحابه</w:t>
      </w:r>
    </w:p>
    <w:p w14:paraId="2B2BB751" w14:textId="77777777" w:rsidR="00B41E00" w:rsidRDefault="00B41E00" w:rsidP="00B4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7247724" w14:textId="111FE524" w:rsidR="00B41E00" w:rsidRDefault="00B41E00" w:rsidP="00B4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اقرؤوا القرآن فإنه يأتي يوم القيامة شفيعا لأصحابه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14:paraId="5CFB7C50" w14:textId="77777777" w:rsidR="00B41E00" w:rsidRDefault="00B41E00" w:rsidP="00B4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0F89F0C" w14:textId="46AB505C" w:rsidR="00814CBB" w:rsidRPr="00B41E00" w:rsidRDefault="00B41E00" w:rsidP="00B41E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يتمثل يوم القيامة بصورة يراها الناس، كما يجعل الله لأعمال العباد صورة ووزنا؛ لتوضع في الميزان، فيشفع لقارئيه، الذين يقرؤونه متدبرين له، عاملين بما فيه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814CBB" w:rsidRPr="00B41E00" w:rsidSect="009D78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A1B90"/>
    <w:rsid w:val="003D53C8"/>
    <w:rsid w:val="00814CBB"/>
    <w:rsid w:val="00B41E00"/>
    <w:rsid w:val="00E5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2020-05-26T11:36:00Z</dcterms:modified>
</cp:coreProperties>
</file>