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5A2" w:rsidRDefault="00E305A2" w:rsidP="00E305A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305A2" w:rsidRDefault="00E305A2" w:rsidP="00E305A2">
      <w:pPr>
        <w:rPr>
          <w:rFonts w:ascii="Traditional Arabic" w:hAnsi="Traditional Arabic" w:cs="Traditional Arabic"/>
          <w:sz w:val="36"/>
          <w:szCs w:val="36"/>
          <w:rtl/>
        </w:rPr>
      </w:pPr>
      <w:r w:rsidRPr="00E305A2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E30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5A2">
        <w:rPr>
          <w:rFonts w:ascii="Traditional Arabic" w:hAnsi="Traditional Arabic" w:cs="Traditional Arabic" w:hint="cs"/>
          <w:sz w:val="36"/>
          <w:szCs w:val="36"/>
          <w:rtl/>
        </w:rPr>
        <w:t>لأحد</w:t>
      </w:r>
      <w:r w:rsidRPr="00E30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5A2">
        <w:rPr>
          <w:rFonts w:ascii="Traditional Arabic" w:hAnsi="Traditional Arabic" w:cs="Traditional Arabic" w:hint="cs"/>
          <w:sz w:val="36"/>
          <w:szCs w:val="36"/>
          <w:rtl/>
        </w:rPr>
        <w:t>عنده</w:t>
      </w:r>
      <w:r w:rsidRPr="00E30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5A2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E30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5A2">
        <w:rPr>
          <w:rFonts w:ascii="Traditional Arabic" w:hAnsi="Traditional Arabic" w:cs="Traditional Arabic" w:hint="cs"/>
          <w:sz w:val="36"/>
          <w:szCs w:val="36"/>
          <w:rtl/>
        </w:rPr>
        <w:t>نعمة</w:t>
      </w:r>
      <w:r w:rsidRPr="00E30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5A2">
        <w:rPr>
          <w:rFonts w:ascii="Traditional Arabic" w:hAnsi="Traditional Arabic" w:cs="Traditional Arabic" w:hint="cs"/>
          <w:sz w:val="36"/>
          <w:szCs w:val="36"/>
          <w:rtl/>
        </w:rPr>
        <w:t>تجزى</w:t>
      </w:r>
    </w:p>
    <w:p w:rsidR="00E305A2" w:rsidRDefault="00E305A2" w:rsidP="00E305A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113BA" w:rsidRDefault="00E305A2" w:rsidP="005113BA">
      <w:pPr>
        <w:rPr>
          <w:rFonts w:ascii="Traditional Arabic" w:hAnsi="Traditional Arabic" w:cs="Traditional Arabic"/>
          <w:sz w:val="36"/>
          <w:szCs w:val="36"/>
        </w:rPr>
      </w:pPr>
      <w:r w:rsidRPr="00E305A2">
        <w:rPr>
          <w:rFonts w:ascii="Traditional Arabic" w:hAnsi="Traditional Arabic" w:cs="Traditional Arabic" w:hint="cs"/>
          <w:sz w:val="36"/>
          <w:szCs w:val="36"/>
          <w:rtl/>
        </w:rPr>
        <w:t>وليس</w:t>
      </w:r>
      <w:r w:rsidRPr="00E30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5A2">
        <w:rPr>
          <w:rFonts w:ascii="Traditional Arabic" w:hAnsi="Traditional Arabic" w:cs="Traditional Arabic" w:hint="cs"/>
          <w:sz w:val="36"/>
          <w:szCs w:val="36"/>
          <w:rtl/>
        </w:rPr>
        <w:t>إنفاقه</w:t>
      </w:r>
      <w:r w:rsidRPr="00E30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5A2">
        <w:rPr>
          <w:rFonts w:ascii="Traditional Arabic" w:hAnsi="Traditional Arabic" w:cs="Traditional Arabic" w:hint="cs"/>
          <w:sz w:val="36"/>
          <w:szCs w:val="36"/>
          <w:rtl/>
        </w:rPr>
        <w:t>ذاك</w:t>
      </w:r>
      <w:r w:rsidRPr="00E30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5A2">
        <w:rPr>
          <w:rFonts w:ascii="Traditional Arabic" w:hAnsi="Traditional Arabic" w:cs="Traditional Arabic" w:hint="cs"/>
          <w:sz w:val="36"/>
          <w:szCs w:val="36"/>
          <w:rtl/>
        </w:rPr>
        <w:t>مكافأة</w:t>
      </w:r>
      <w:r w:rsidRPr="00E30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5A2">
        <w:rPr>
          <w:rFonts w:ascii="Traditional Arabic" w:hAnsi="Traditional Arabic" w:cs="Traditional Arabic" w:hint="cs"/>
          <w:sz w:val="36"/>
          <w:szCs w:val="36"/>
          <w:rtl/>
        </w:rPr>
        <w:t>لمن</w:t>
      </w:r>
      <w:r w:rsidRPr="00E30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5A2">
        <w:rPr>
          <w:rFonts w:ascii="Traditional Arabic" w:hAnsi="Traditional Arabic" w:cs="Traditional Arabic" w:hint="cs"/>
          <w:sz w:val="36"/>
          <w:szCs w:val="36"/>
          <w:rtl/>
        </w:rPr>
        <w:t>أسدى</w:t>
      </w:r>
      <w:r w:rsidRPr="00E30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305A2">
        <w:rPr>
          <w:rFonts w:ascii="Traditional Arabic" w:hAnsi="Traditional Arabic" w:cs="Traditional Arabic" w:hint="cs"/>
          <w:sz w:val="36"/>
          <w:szCs w:val="36"/>
          <w:rtl/>
        </w:rPr>
        <w:t>إليه</w:t>
      </w:r>
      <w:r w:rsidRPr="00E305A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E305A2">
        <w:rPr>
          <w:rFonts w:ascii="Traditional Arabic" w:hAnsi="Traditional Arabic" w:cs="Traditional Arabic" w:hint="cs"/>
          <w:sz w:val="36"/>
          <w:szCs w:val="36"/>
          <w:rtl/>
        </w:rPr>
        <w:t>معروفا</w:t>
      </w:r>
      <w:r w:rsidR="005113BA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E305A2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5113B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05A2"/>
    <w:rsid w:val="00092338"/>
    <w:rsid w:val="001175E3"/>
    <w:rsid w:val="005113BA"/>
    <w:rsid w:val="00CB226E"/>
    <w:rsid w:val="00E3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B0B25"/>
  <w15:docId w15:val="{586DF10A-1D9B-4895-A4E7-C55E75889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305A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2015-03-09T13:04:00Z</dcterms:created>
  <dcterms:modified xsi:type="dcterms:W3CDTF">2016-07-11T21:56:00Z</dcterms:modified>
</cp:coreProperties>
</file>