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90441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32 - 35</w:t>
      </w:r>
    </w:p>
    <w:p w14:paraId="6314E96F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قالت يا أيها الملأ أفتوني في أمري ما كنت قاطعة أمرا حتى تشهدون ، قالوا نحن أولو قوة وأولو بأس شديد والأمر إليك فانظري ماذا تأمرين ، قالت إن الملوك إذا دخلوا قرية أفسدوها وجعلوا أعزة أهلها أذلة وكذلك يفعلون ، وإني مرسلة إليهم بهدية فناظرة بم يرجع المرسلون</w:t>
      </w:r>
    </w:p>
    <w:p w14:paraId="344C2D87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32 - 35 )</w:t>
      </w:r>
    </w:p>
    <w:p w14:paraId="697B6497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DCED8CF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أفتوني في أمري: بينوا لي فيه وجه الصواب، وما هو الواجب اتخاذه إزاءه.</w:t>
      </w:r>
    </w:p>
    <w:p w14:paraId="436062E1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كنت قاطعة أمرا : أي قاضيته.</w:t>
      </w:r>
    </w:p>
    <w:p w14:paraId="63BE17DF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تشهدون : أي تحضروني وتبدوا رأيكم فيه.</w:t>
      </w:r>
    </w:p>
    <w:p w14:paraId="0EA6A074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وأولوا بأس شديد : أي أصحاب قوة هائلة مادية وأصحاب بأس شديد في الحروب.</w:t>
      </w:r>
    </w:p>
    <w:p w14:paraId="29663ED6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دخلوا قرية : أي مدينة وعاصمة ملك.</w:t>
      </w:r>
    </w:p>
    <w:p w14:paraId="5285502A" w14:textId="77777777" w:rsid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أفسدوها : أي خربوها إذا دخلوها عنوة بدون مصالحة.</w:t>
      </w:r>
    </w:p>
    <w:p w14:paraId="372E53F9" w14:textId="286CF7AD" w:rsidR="00500C53" w:rsidRPr="00A52FBD" w:rsidRDefault="00A52FBD" w:rsidP="00A52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وكذلك يفعلون : أي وكالذي ذكرت لكم يفعل مرسلو هذا الكتاب.</w:t>
      </w:r>
    </w:p>
    <w:sectPr w:rsidR="00500C53" w:rsidRPr="00A52FBD" w:rsidSect="00E93B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D6C4D"/>
    <w:rsid w:val="003E4A7C"/>
    <w:rsid w:val="00431A4B"/>
    <w:rsid w:val="0045047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D2226"/>
    <w:rsid w:val="009B7254"/>
    <w:rsid w:val="00A52FBD"/>
    <w:rsid w:val="00BE0299"/>
    <w:rsid w:val="00CA06E1"/>
    <w:rsid w:val="00CC2CD8"/>
    <w:rsid w:val="00E26BBC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2021-08-31T14:16:00Z</dcterms:modified>
</cp:coreProperties>
</file>