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4A590" w14:textId="77777777" w:rsidR="00A2597A" w:rsidRDefault="00A2597A" w:rsidP="00A2597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سلسلة الافتراء والبهتان - بايع الرسول صلى الله عليه وسلم المسلمين على أن لا يأتوا بكذب يبهت سامعه ويدهشه لفظاعته كالرمي بالزنا </w:t>
      </w:r>
    </w:p>
    <w:p w14:paraId="5C408271" w14:textId="77777777" w:rsidR="00A2597A" w:rsidRDefault="00A2597A" w:rsidP="00A2597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عبادة بن الصامت رضي الله </w:t>
      </w:r>
      <w:proofErr w:type="gramStart"/>
      <w:r>
        <w:rPr>
          <w:rFonts w:ascii="Traditional Arabic" w:hAnsi="Traditional Arabic" w:cs="Traditional Arabic"/>
          <w:sz w:val="36"/>
          <w:szCs w:val="36"/>
          <w:rtl/>
        </w:rPr>
        <w:t>عنه :</w:t>
      </w:r>
      <w:proofErr w:type="gramEnd"/>
    </w:p>
    <w:p w14:paraId="31D91014" w14:textId="77777777" w:rsidR="00A2597A" w:rsidRDefault="00A2597A" w:rsidP="00A2597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بايعت رسول الله صلى الله عليه وسلم في رهط، </w:t>
      </w:r>
      <w:proofErr w:type="gramStart"/>
      <w:r>
        <w:rPr>
          <w:rFonts w:ascii="Traditional Arabic" w:hAnsi="Traditional Arabic" w:cs="Traditional Arabic"/>
          <w:sz w:val="36"/>
          <w:szCs w:val="36"/>
          <w:rtl/>
        </w:rPr>
        <w:t>فقال :</w:t>
      </w:r>
      <w:proofErr w:type="gramEnd"/>
      <w:r>
        <w:rPr>
          <w:rFonts w:ascii="Traditional Arabic" w:hAnsi="Traditional Arabic" w:cs="Traditional Arabic"/>
          <w:sz w:val="36"/>
          <w:szCs w:val="36"/>
          <w:rtl/>
        </w:rPr>
        <w:t xml:space="preserve"> ( أبايعكم على أن لا تشركوا بالله شيئا، ولا تسرقوا، ولا تزنوا، ولا تقتلوا أولادكم، ولا تأتوا ببهتان تفترونه بين أيديكم وأرجلكم، ولا تعصوني في معروف، فمن وفى منكم فأجره على الله، ومن أصاب من ذلك شيئا فأخذ به في الدنيا فهو له كفارة وطهور، ومن ستره الله فذلك إلى الله : إن شاء عذبه وإن شاء غفر له</w:t>
      </w:r>
    </w:p>
    <w:p w14:paraId="1CDEF2A6" w14:textId="70604CFA" w:rsidR="00A2597A" w:rsidRDefault="00A2597A" w:rsidP="00EE78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300F8DD1" w14:textId="77777777" w:rsidR="00A2597A" w:rsidRDefault="00A2597A" w:rsidP="00A2597A">
      <w:pPr>
        <w:autoSpaceDE w:val="0"/>
        <w:autoSpaceDN w:val="0"/>
        <w:bidi/>
        <w:adjustRightInd w:val="0"/>
        <w:spacing w:after="0" w:line="240" w:lineRule="auto"/>
        <w:rPr>
          <w:rFonts w:ascii="Traditional Arabic" w:hAnsi="Traditional Arabic" w:cs="Traditional Arabic"/>
          <w:sz w:val="36"/>
          <w:szCs w:val="36"/>
          <w:rtl/>
        </w:rPr>
      </w:pPr>
    </w:p>
    <w:p w14:paraId="6CA69C30" w14:textId="77777777" w:rsidR="00A44850" w:rsidRPr="00A2597A" w:rsidRDefault="00A44850" w:rsidP="00A2597A">
      <w:bookmarkStart w:id="0" w:name="_GoBack"/>
      <w:bookmarkEnd w:id="0"/>
    </w:p>
    <w:sectPr w:rsidR="00A44850" w:rsidRPr="00A2597A" w:rsidSect="0084113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82A"/>
    <w:rsid w:val="0018088C"/>
    <w:rsid w:val="004C37F6"/>
    <w:rsid w:val="00591191"/>
    <w:rsid w:val="00862DFB"/>
    <w:rsid w:val="00A2597A"/>
    <w:rsid w:val="00A44850"/>
    <w:rsid w:val="00AF182A"/>
    <w:rsid w:val="00EE78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CFE5A"/>
  <w15:chartTrackingRefBased/>
  <w15:docId w15:val="{C3E82ADD-B89A-43ED-9B09-8CE53B478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77</Words>
  <Characters>440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Abo3mmar</cp:lastModifiedBy>
  <cp:revision>8</cp:revision>
  <dcterms:created xsi:type="dcterms:W3CDTF">2019-01-19T11:17:00Z</dcterms:created>
  <dcterms:modified xsi:type="dcterms:W3CDTF">2019-01-23T07:34:00Z</dcterms:modified>
</cp:coreProperties>
</file>