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05B7A" w14:textId="26F8AAED" w:rsidR="00F82C9A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F82C9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32 </w:t>
      </w:r>
      <w:r w:rsidR="00F82C9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F82C9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38</w:t>
      </w:r>
    </w:p>
    <w:p w14:paraId="2CC20BEF" w14:textId="69011769" w:rsidR="00F82C9A" w:rsidRDefault="00F82C9A" w:rsidP="00F82C9A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وَاضْرِبْ لَهُم مَّثَلًا رَّجُلَيْنِ جَعَلْنَا لِأَحَدِهِمَا جَنَّتَيْنِ مِنْ أَعْنَابٍ وَحَفَفْنَاهُمَا بِنَخْلٍ وَجَعَلْنَا بَيْنَهُمَا زَرْعًا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كِلْتَا الْجَنَّتَيْنِ آتَتْ أُكُلَهَا وَلَمْ تَظْلِمْ مِنْهُ شَيْئًا وَفَجَّرْنَا خِلَالَهُمَا نَهَرًا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وَكَانَ لَهُ ثَمَرٌ فَقَالَ لِصَاحِبِهِ وَهُوَ يُحَاوِرُهُ أَنَا أَكْثَرُ مِنكَ مَالًا وَأَعَزُّ نَفَرًا</w:t>
      </w:r>
      <w:r w:rsidR="00724F87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وَدَخَلَ جَنَّتَهُ وَهُوَ ظَالِمٌ لِّنَفْسِهِ قَالَ مَا أَظُنُّ أَن تَبِيدَ هَذِهِ أَبَدًا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وَمَا أَظُنُّ السَّاعَةَ قَائِمَةً وَلَئِن رُّدِدتُّ إِلَى رَبِّي لَأَجِدَنَّ خَيْرًا مِّنْهَا مُنقَلَبًا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قَالَ لَهُ صَاحِبُهُ وَهُوَ يُحَاوِرُهُ أَكَفَرْتَ بِالَّذِي خَلَقَكَ مِن تُرَابٍ ثُمَّ مِن نُّطْفَةٍ ثُمَّ سَوَّاكَ رَجُلًا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لَّكِنَّا هُوَ اللَّهُ رَبِّي وَلَا أُشْرِكُ بِرَبِّي أَحَدًا </w:t>
      </w:r>
    </w:p>
    <w:p w14:paraId="2B508E64" w14:textId="77777777" w:rsidR="00F82C9A" w:rsidRPr="009B5A4B" w:rsidRDefault="00F82C9A" w:rsidP="00F82C9A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( الكهف : 32 </w:t>
      </w:r>
      <w:r>
        <w:rPr>
          <w:rFonts w:ascii="Traditional Arabic" w:hAnsi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38 )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واضرب لهم مثلاً : أي اجعل لهم مثلاً هو رجلين .. الخ.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جنتين : أي بستانين.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وحففناهما بنخل : أي أحطناهما بنخل.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آتت أكلها : أي أعطت ثمارها وهو ما يؤكل.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ولم تظلم منهم شيئاً : أي وَلَمْ تنقص منه شيئاً بل أتت به كاملاً ووافياً.</w:t>
      </w:r>
    </w:p>
    <w:p w14:paraId="0E873CB9" w14:textId="43BBED55" w:rsidR="00FC1877" w:rsidRDefault="00F82C9A" w:rsidP="00F82C9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خلالهما نهراً : أي خلال الأشجار والنخيل نهراً جارياً.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وهو يحاوره : أي يحادثه ويتكلم معه.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وأعز نفراً: أي عشيرة ورهطاً.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تبيد: أي تفنى وتذهب.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خيراً منها منقلباً: أي مرجعاً في الآخرة.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أكفرت بالذي خلقك من تراب</w:t>
      </w:r>
      <w:r w:rsidR="00DE699F">
        <w:rPr>
          <w:rFonts w:ascii="Traditional Arabic" w:hAnsi="Traditional Arabic" w:cs="Traditional Arabic" w:hint="cs"/>
          <w:sz w:val="36"/>
          <w:szCs w:val="36"/>
          <w:rtl/>
          <w:lang w:bidi="ar"/>
        </w:rPr>
        <w:t xml:space="preserve"> 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: الاستفهام للتوبيخ والخلق من تراب باعتبار الأصل هو آدم.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من نطفة : أي مني.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ثم سواك : أي عدلك وصيرك رجلاً.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lastRenderedPageBreak/>
        <w:t>لكنا : أي لكن أنا، حذفت الألف وأدغمت النون في النون فصارت لكنا.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هو الله ربي : أي أنا أقول الله ربي.</w:t>
      </w:r>
      <w:r w:rsidR="00FC1877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95BFF"/>
    <w:rsid w:val="004F39DB"/>
    <w:rsid w:val="005772D8"/>
    <w:rsid w:val="00724F87"/>
    <w:rsid w:val="00830337"/>
    <w:rsid w:val="00834426"/>
    <w:rsid w:val="00A77E25"/>
    <w:rsid w:val="00BE0299"/>
    <w:rsid w:val="00CC2CD8"/>
    <w:rsid w:val="00DE699F"/>
    <w:rsid w:val="00DF075B"/>
    <w:rsid w:val="00E21DD7"/>
    <w:rsid w:val="00E252F4"/>
    <w:rsid w:val="00F82C9A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</cp:revision>
  <dcterms:created xsi:type="dcterms:W3CDTF">2020-12-31T14:10:00Z</dcterms:created>
  <dcterms:modified xsi:type="dcterms:W3CDTF">2021-05-21T14:30:00Z</dcterms:modified>
</cp:coreProperties>
</file>