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C28F77" w14:textId="77777777" w:rsidR="00B7181E" w:rsidRDefault="00B7181E" w:rsidP="00B7181E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الهداية - هداية التوفيق بيد الله تعالى</w:t>
      </w:r>
    </w:p>
    <w:p w14:paraId="770692DB" w14:textId="5C15BAEC" w:rsidR="00B7181E" w:rsidRDefault="00BE2E25" w:rsidP="00B7181E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الله تعالى :</w:t>
      </w:r>
    </w:p>
    <w:p w14:paraId="523CD877" w14:textId="4450FA1F" w:rsidR="00B7181E" w:rsidRDefault="00B7181E" w:rsidP="00B7181E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قل فلله الحج</w:t>
      </w:r>
      <w:r w:rsidR="00BE2E25">
        <w:rPr>
          <w:rFonts w:ascii="Traditional Arabic" w:eastAsiaTheme="minorHAnsi" w:hAnsi="Traditional Arabic" w:cs="Traditional Arabic"/>
          <w:sz w:val="36"/>
          <w:szCs w:val="36"/>
          <w:rtl/>
        </w:rPr>
        <w:t>ة البالغة فلو شاء لهداكم أجمعين</w:t>
      </w:r>
    </w:p>
    <w:p w14:paraId="5758E7C6" w14:textId="5D593FD4" w:rsidR="00C528FC" w:rsidRPr="00BE2E25" w:rsidRDefault="00B7181E" w:rsidP="00BE2E25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( الأنعام : 149 )</w:t>
      </w:r>
      <w:bookmarkEnd w:id="0"/>
    </w:p>
    <w:sectPr w:rsidR="00C528FC" w:rsidRPr="00BE2E25" w:rsidSect="00CF31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6E334B"/>
    <w:rsid w:val="009B7322"/>
    <w:rsid w:val="00B7181E"/>
    <w:rsid w:val="00BE2E25"/>
    <w:rsid w:val="00C2180B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180B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2018-11-28T22:15:00Z</dcterms:modified>
</cp:coreProperties>
</file>