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4F4ABE" w14:textId="77777777" w:rsidR="00030714" w:rsidRDefault="00030714" w:rsidP="000307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هبة الزوجات والمودة بين الزوجين</w:t>
      </w:r>
    </w:p>
    <w:p w14:paraId="28F31F49" w14:textId="0418A262" w:rsidR="00030714" w:rsidRDefault="008B148A" w:rsidP="000307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203F935" w14:textId="5D36C20E" w:rsidR="00030714" w:rsidRDefault="00030714" w:rsidP="000307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آياته أن خلق لكم من أنفسكم أزواجا لتسكنوا إليها وجعل بينكم مودة ورح</w:t>
      </w:r>
      <w:r w:rsidR="008B148A">
        <w:rPr>
          <w:rFonts w:ascii="Traditional Arabic" w:hAnsi="Traditional Arabic" w:cs="Traditional Arabic"/>
          <w:sz w:val="36"/>
          <w:szCs w:val="36"/>
          <w:rtl/>
        </w:rPr>
        <w:t>مة إن في ذلك لآيات لقوم يتفكرون</w:t>
      </w:r>
    </w:p>
    <w:p w14:paraId="63D6A9CB" w14:textId="1C54EE8C" w:rsidR="000622B3" w:rsidRPr="008B148A" w:rsidRDefault="00030714" w:rsidP="008B14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الروم : 21 )</w:t>
      </w:r>
      <w:bookmarkEnd w:id="0"/>
    </w:p>
    <w:sectPr w:rsidR="000622B3" w:rsidRPr="008B148A" w:rsidSect="006F72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30714"/>
    <w:rsid w:val="000622B3"/>
    <w:rsid w:val="000E0DA6"/>
    <w:rsid w:val="005F13AF"/>
    <w:rsid w:val="006D43FA"/>
    <w:rsid w:val="007B56FD"/>
    <w:rsid w:val="008B148A"/>
    <w:rsid w:val="00B40A88"/>
    <w:rsid w:val="00D576E6"/>
    <w:rsid w:val="00DB1A8C"/>
    <w:rsid w:val="00DF6A7B"/>
    <w:rsid w:val="00E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16</cp:revision>
  <dcterms:created xsi:type="dcterms:W3CDTF">2019-01-25T11:31:00Z</dcterms:created>
  <dcterms:modified xsi:type="dcterms:W3CDTF">2019-02-06T21:54:00Z</dcterms:modified>
</cp:coreProperties>
</file>