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A12" w:rsidRDefault="00601A12" w:rsidP="00157A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57AC2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157AC2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157AC2">
        <w:rPr>
          <w:rFonts w:ascii="Traditional Arabic" w:hAnsi="Times New Roman" w:cs="Traditional Arabic" w:hint="eastAsia"/>
          <w:sz w:val="36"/>
          <w:szCs w:val="36"/>
          <w:rtl/>
        </w:rPr>
        <w:t>وعلى</w:t>
      </w:r>
      <w:r w:rsidR="00157AC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57AC2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157AC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57AC2">
        <w:rPr>
          <w:rFonts w:ascii="Traditional Arabic" w:hAnsi="Times New Roman" w:cs="Traditional Arabic" w:hint="eastAsia"/>
          <w:sz w:val="36"/>
          <w:szCs w:val="36"/>
          <w:rtl/>
        </w:rPr>
        <w:t>فليتوكل</w:t>
      </w:r>
      <w:r w:rsidR="00157AC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57AC2"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bookmarkStart w:id="0" w:name="_GoBack"/>
      <w:bookmarkEnd w:id="0"/>
    </w:p>
    <w:p w:rsidR="00601A12" w:rsidRDefault="00601A12" w:rsidP="00601A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601A12" w:rsidRDefault="00601A12" w:rsidP="00601A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....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فليتوكل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</w:p>
    <w:p w:rsidR="00601A12" w:rsidRDefault="00601A12" w:rsidP="00601A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122 )</w:t>
      </w:r>
    </w:p>
    <w:p w:rsidR="00601A12" w:rsidRDefault="00601A12" w:rsidP="00601A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601A12" w:rsidRDefault="00F35712" w:rsidP="00601A12"/>
    <w:sectPr w:rsidR="00F35712" w:rsidRPr="00601A12" w:rsidSect="00D65F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57AC2"/>
    <w:rsid w:val="001B13DE"/>
    <w:rsid w:val="001C15D4"/>
    <w:rsid w:val="00222543"/>
    <w:rsid w:val="002417EE"/>
    <w:rsid w:val="005C7BD2"/>
    <w:rsid w:val="00601A12"/>
    <w:rsid w:val="009720E4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3C2D3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2019-05-15T15:11:00Z</dcterms:modified>
</cp:coreProperties>
</file>