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9A" w:rsidRDefault="006F539A" w:rsidP="006F539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6F539A" w:rsidRDefault="006F539A" w:rsidP="006F539A">
      <w:pPr>
        <w:rPr>
          <w:rFonts w:ascii="Traditional Arabic" w:hAnsi="Traditional Arabic" w:cs="Traditional Arabic"/>
          <w:sz w:val="36"/>
          <w:szCs w:val="36"/>
          <w:rtl/>
        </w:rPr>
      </w:pPr>
      <w:r w:rsidRPr="006F539A">
        <w:rPr>
          <w:rFonts w:ascii="Traditional Arabic" w:hAnsi="Traditional Arabic" w:cs="Traditional Arabic" w:hint="cs"/>
          <w:sz w:val="36"/>
          <w:szCs w:val="36"/>
          <w:rtl/>
        </w:rPr>
        <w:t>فأخذه</w:t>
      </w:r>
      <w:r w:rsidRPr="006F53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F539A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6F53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F539A">
        <w:rPr>
          <w:rFonts w:ascii="Traditional Arabic" w:hAnsi="Traditional Arabic" w:cs="Traditional Arabic" w:hint="cs"/>
          <w:sz w:val="36"/>
          <w:szCs w:val="36"/>
          <w:rtl/>
        </w:rPr>
        <w:t>نكال</w:t>
      </w:r>
      <w:r w:rsidRPr="006F53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F539A">
        <w:rPr>
          <w:rFonts w:ascii="Traditional Arabic" w:hAnsi="Traditional Arabic" w:cs="Traditional Arabic" w:hint="cs"/>
          <w:sz w:val="36"/>
          <w:szCs w:val="36"/>
          <w:rtl/>
        </w:rPr>
        <w:t>الآخرة</w:t>
      </w:r>
      <w:r w:rsidRPr="006F53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F539A">
        <w:rPr>
          <w:rFonts w:ascii="Traditional Arabic" w:hAnsi="Traditional Arabic" w:cs="Traditional Arabic" w:hint="cs"/>
          <w:sz w:val="36"/>
          <w:szCs w:val="36"/>
          <w:rtl/>
        </w:rPr>
        <w:t>والأولى</w:t>
      </w:r>
    </w:p>
    <w:p w:rsidR="006F539A" w:rsidRDefault="006F539A" w:rsidP="006F539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2213C1" w:rsidRDefault="006F539A" w:rsidP="002213C1">
      <w:pPr>
        <w:rPr>
          <w:rFonts w:ascii="Traditional Arabic" w:hAnsi="Traditional Arabic" w:cs="Traditional Arabic"/>
          <w:sz w:val="36"/>
          <w:szCs w:val="36"/>
        </w:rPr>
      </w:pPr>
      <w:r w:rsidRPr="006F539A">
        <w:rPr>
          <w:rFonts w:ascii="Traditional Arabic" w:hAnsi="Traditional Arabic" w:cs="Traditional Arabic" w:hint="cs"/>
          <w:sz w:val="36"/>
          <w:szCs w:val="36"/>
          <w:rtl/>
        </w:rPr>
        <w:t>فانتقم</w:t>
      </w:r>
      <w:r w:rsidRPr="006F53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F539A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6F53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F539A">
        <w:rPr>
          <w:rFonts w:ascii="Traditional Arabic" w:hAnsi="Traditional Arabic" w:cs="Traditional Arabic" w:hint="cs"/>
          <w:sz w:val="36"/>
          <w:szCs w:val="36"/>
          <w:rtl/>
        </w:rPr>
        <w:t>منه</w:t>
      </w:r>
      <w:r w:rsidRPr="006F53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F539A">
        <w:rPr>
          <w:rFonts w:ascii="Traditional Arabic" w:hAnsi="Traditional Arabic" w:cs="Traditional Arabic" w:hint="cs"/>
          <w:sz w:val="36"/>
          <w:szCs w:val="36"/>
          <w:rtl/>
        </w:rPr>
        <w:t>بالعذاب</w:t>
      </w:r>
      <w:r w:rsidRPr="006F53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F539A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6F53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F539A">
        <w:rPr>
          <w:rFonts w:ascii="Traditional Arabic" w:hAnsi="Traditional Arabic" w:cs="Traditional Arabic" w:hint="cs"/>
          <w:sz w:val="36"/>
          <w:szCs w:val="36"/>
          <w:rtl/>
        </w:rPr>
        <w:t>الدنيا</w:t>
      </w:r>
      <w:r w:rsidRPr="006F53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6F539A">
        <w:rPr>
          <w:rFonts w:ascii="Traditional Arabic" w:hAnsi="Traditional Arabic" w:cs="Traditional Arabic" w:hint="cs"/>
          <w:sz w:val="36"/>
          <w:szCs w:val="36"/>
          <w:rtl/>
        </w:rPr>
        <w:t>والآخرة</w:t>
      </w:r>
      <w:r w:rsidR="002213C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6F539A"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gramEnd"/>
      <w:r w:rsidRPr="006F53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F539A">
        <w:rPr>
          <w:rFonts w:ascii="Traditional Arabic" w:hAnsi="Traditional Arabic" w:cs="Traditional Arabic" w:hint="cs"/>
          <w:sz w:val="36"/>
          <w:szCs w:val="36"/>
          <w:rtl/>
        </w:rPr>
        <w:t>وجعله</w:t>
      </w:r>
      <w:r w:rsidRPr="006F53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F539A">
        <w:rPr>
          <w:rFonts w:ascii="Traditional Arabic" w:hAnsi="Traditional Arabic" w:cs="Traditional Arabic" w:hint="cs"/>
          <w:sz w:val="36"/>
          <w:szCs w:val="36"/>
          <w:rtl/>
        </w:rPr>
        <w:t>عبرة</w:t>
      </w:r>
      <w:r w:rsidRPr="006F53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F539A">
        <w:rPr>
          <w:rFonts w:ascii="Traditional Arabic" w:hAnsi="Traditional Arabic" w:cs="Traditional Arabic" w:hint="cs"/>
          <w:sz w:val="36"/>
          <w:szCs w:val="36"/>
          <w:rtl/>
        </w:rPr>
        <w:t>ونكالا</w:t>
      </w:r>
      <w:r w:rsidRPr="006F53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F539A">
        <w:rPr>
          <w:rFonts w:ascii="Traditional Arabic" w:hAnsi="Traditional Arabic" w:cs="Traditional Arabic" w:hint="cs"/>
          <w:sz w:val="36"/>
          <w:szCs w:val="36"/>
          <w:rtl/>
        </w:rPr>
        <w:t>لأمثاله</w:t>
      </w:r>
      <w:r w:rsidRPr="006F53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F539A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6F539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F539A">
        <w:rPr>
          <w:rFonts w:ascii="Traditional Arabic" w:hAnsi="Traditional Arabic" w:cs="Traditional Arabic" w:hint="cs"/>
          <w:sz w:val="36"/>
          <w:szCs w:val="36"/>
          <w:rtl/>
        </w:rPr>
        <w:t>المتمردين</w:t>
      </w:r>
      <w:r w:rsidR="002213C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6F539A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2213C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F539A"/>
    <w:rsid w:val="001175E3"/>
    <w:rsid w:val="002213C1"/>
    <w:rsid w:val="006F539A"/>
    <w:rsid w:val="00C96BB8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5DE9C"/>
  <w15:docId w15:val="{083B96EA-5344-4B7A-989D-8015A2C6D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F53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2015-02-22T12:37:00Z</dcterms:created>
  <dcterms:modified xsi:type="dcterms:W3CDTF">2016-07-09T18:56:00Z</dcterms:modified>
</cp:coreProperties>
</file>