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الحب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والبغض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أوثق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عرى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الاسلام</w:t>
      </w:r>
      <w:proofErr w:type="spellEnd"/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الولاء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والبراء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ركن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ركين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أركان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التوحيد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يتصور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مؤمن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يحب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،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وفي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نفس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الوقت</w:t>
      </w:r>
      <w:r w:rsidRPr="00390A77">
        <w:rPr>
          <w:rFonts w:ascii="Traditional Arabic" w:cs="Traditional Arabic"/>
          <w:sz w:val="36"/>
          <w:szCs w:val="36"/>
          <w:rtl/>
        </w:rPr>
        <w:t xml:space="preserve">..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اعداءه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يكذبه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ويكذب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رسله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يتبرأ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؟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يتصورمؤمن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يحب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ويعبده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وفي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نفس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الوقت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يكره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المؤمنين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يحبهم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ينصرهم؟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يتصور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هذا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يعرف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حقيقة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الايمان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تعالى</w:t>
      </w:r>
      <w:r w:rsidRPr="00390A77">
        <w:rPr>
          <w:rFonts w:ascii="Traditional Arabic" w:cs="Traditional Arabic"/>
          <w:sz w:val="36"/>
          <w:szCs w:val="36"/>
          <w:rtl/>
        </w:rPr>
        <w:t>: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/>
          <w:sz w:val="36"/>
          <w:szCs w:val="36"/>
          <w:rtl/>
        </w:rPr>
        <w:t xml:space="preserve">( </w:t>
      </w:r>
      <w:r w:rsidRPr="00390A77">
        <w:rPr>
          <w:rFonts w:ascii="Traditional Arabic" w:cs="Traditional Arabic" w:hint="eastAsia"/>
          <w:sz w:val="36"/>
          <w:szCs w:val="36"/>
          <w:rtl/>
        </w:rPr>
        <w:t>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تجد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قوما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يؤمنون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واليوم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الاخر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يوآدون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حآد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ورسوله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ولو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كانوا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ءاباءهم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او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ابنآءهم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او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اخوانهم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او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عشيرتهم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) </w:t>
      </w:r>
      <w:r w:rsidRPr="00390A77">
        <w:rPr>
          <w:rFonts w:ascii="Traditional Arabic" w:cs="Traditional Arabic" w:hint="eastAsia"/>
          <w:sz w:val="36"/>
          <w:szCs w:val="36"/>
          <w:rtl/>
        </w:rPr>
        <w:t>سورة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المجادلة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اية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22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وقال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سبحانه</w:t>
      </w:r>
      <w:r w:rsidRPr="00390A77">
        <w:rPr>
          <w:rFonts w:ascii="Traditional Arabic" w:cs="Traditional Arabic"/>
          <w:sz w:val="36"/>
          <w:szCs w:val="36"/>
          <w:rtl/>
        </w:rPr>
        <w:t xml:space="preserve">:( </w:t>
      </w:r>
      <w:r w:rsidRPr="00390A77">
        <w:rPr>
          <w:rFonts w:ascii="Traditional Arabic" w:cs="Traditional Arabic" w:hint="eastAsia"/>
          <w:sz w:val="36"/>
          <w:szCs w:val="36"/>
          <w:rtl/>
        </w:rPr>
        <w:t>يأيها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الذين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ءامنوا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تتخذوا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اليهود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والنصارى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اولياء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بعضهم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اولياء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بعض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يتولهم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فانه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يهدي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القوم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الظلمين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>)</w:t>
      </w:r>
      <w:r w:rsidRPr="00390A77">
        <w:rPr>
          <w:rFonts w:ascii="Traditional Arabic" w:cs="Traditional Arabic" w:hint="eastAsia"/>
          <w:sz w:val="36"/>
          <w:szCs w:val="36"/>
          <w:rtl/>
        </w:rPr>
        <w:t>سورة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المائدة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اية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51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وقال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تبارك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وتعالى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:( </w:t>
      </w:r>
      <w:r w:rsidRPr="00390A77">
        <w:rPr>
          <w:rFonts w:ascii="Traditional Arabic" w:cs="Traditional Arabic" w:hint="eastAsia"/>
          <w:sz w:val="36"/>
          <w:szCs w:val="36"/>
          <w:rtl/>
        </w:rPr>
        <w:t>قد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كانت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اسوة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حسنة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ابراهيم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والذين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معه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اذ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قالوا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لقومهم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انا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براءؤا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ومما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تعبدون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دون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كفرنا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وبدا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بيننا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وبينكم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العداوة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والبغضاء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ابدا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حتى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تؤمنوا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وحده</w:t>
      </w:r>
      <w:r w:rsidRPr="00390A77">
        <w:rPr>
          <w:rFonts w:ascii="Traditional Arabic" w:cs="Traditional Arabic"/>
          <w:sz w:val="36"/>
          <w:szCs w:val="36"/>
          <w:rtl/>
        </w:rPr>
        <w:t xml:space="preserve"> )</w:t>
      </w:r>
      <w:r w:rsidRPr="00390A77">
        <w:rPr>
          <w:rFonts w:ascii="Traditional Arabic" w:cs="Traditional Arabic" w:hint="eastAsia"/>
          <w:sz w:val="36"/>
          <w:szCs w:val="36"/>
          <w:rtl/>
        </w:rPr>
        <w:t>سورة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الممتحنة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اية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4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ومعنى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الولاء</w:t>
      </w:r>
      <w:r w:rsidRPr="00390A77">
        <w:rPr>
          <w:rFonts w:ascii="Traditional Arabic" w:cs="Traditional Arabic"/>
          <w:sz w:val="36"/>
          <w:szCs w:val="36"/>
          <w:rtl/>
        </w:rPr>
        <w:t xml:space="preserve">: </w:t>
      </w:r>
      <w:r w:rsidRPr="00390A77">
        <w:rPr>
          <w:rFonts w:ascii="Traditional Arabic" w:cs="Traditional Arabic" w:hint="eastAsia"/>
          <w:sz w:val="36"/>
          <w:szCs w:val="36"/>
          <w:rtl/>
        </w:rPr>
        <w:t>الحب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والنصرة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والطاعة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والمتابعة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والنصح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والصداقة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وتولي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الامور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بالاصلاح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ويستلزم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ذلك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اظهار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المودة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والتشبه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تواليهم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واستئمانهم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الاسرار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ونحو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ذلك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والبراء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عكس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ذلك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فكل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هذه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الامور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يجب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تكون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للمؤمنين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يجوز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تكون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للكافرين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واعلم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اخي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يرض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لعباده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يجتمعوا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راية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راية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العقيدة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والدين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فالناس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اما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مؤمن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تقي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واما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كافر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شقي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فرق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عربي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وعجمي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وابيض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واسود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بالتقوى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واما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الدعاوى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الاخرى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التي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يتعصب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لها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الناس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كانتمائهم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الى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قبيلة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واحدة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او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الى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وطن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واحد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او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الى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قومية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واحدة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بحيث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يصير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الانسان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يحب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ويبغض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ويوالي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ويعادي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بناء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عليها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فانها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دعوى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الجاهلية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النبي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صلى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عليه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وسلم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تشاجر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بعض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المهاجرين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والانصار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المهاجرون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للمهاجرين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الانصار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للانصار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صلى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عليه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وسلم</w:t>
      </w:r>
      <w:r w:rsidRPr="00390A77">
        <w:rPr>
          <w:rFonts w:ascii="Traditional Arabic" w:cs="Traditional Arabic"/>
          <w:sz w:val="36"/>
          <w:szCs w:val="36"/>
          <w:rtl/>
        </w:rPr>
        <w:t xml:space="preserve">' </w:t>
      </w:r>
      <w:r w:rsidRPr="00390A77">
        <w:rPr>
          <w:rFonts w:ascii="Traditional Arabic" w:cs="Traditional Arabic" w:hint="eastAsia"/>
          <w:sz w:val="36"/>
          <w:szCs w:val="36"/>
          <w:rtl/>
        </w:rPr>
        <w:t>أبدعوى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الجاهلية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وأنا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أظهركم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دعوها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فانها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منتنة</w:t>
      </w:r>
      <w:r w:rsidRPr="00390A77">
        <w:rPr>
          <w:rFonts w:ascii="Traditional Arabic" w:cs="Traditional Arabic"/>
          <w:sz w:val="36"/>
          <w:szCs w:val="36"/>
          <w:rtl/>
        </w:rPr>
        <w:t>'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متفق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lastRenderedPageBreak/>
        <w:t>فاذا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هذا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اشرف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الاسماء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فكيف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اذا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التحزب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ليس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شرف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تقليد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شخص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معين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فكيف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اذا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الاجتماع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مبادىء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تناقض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الاسلام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كالعلمانية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والشيوعية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والماسونية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وسائر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المبادىء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الوضعية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يمينا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ويسارا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شرقا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وغربا؟</w:t>
      </w:r>
      <w:r w:rsidRPr="00390A77">
        <w:rPr>
          <w:rFonts w:ascii="Traditional Arabic" w:cs="Traditional Arabic"/>
          <w:sz w:val="36"/>
          <w:szCs w:val="36"/>
          <w:rtl/>
        </w:rPr>
        <w:t>!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تعالى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(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أفنجعل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المسلمين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كالمجرمين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كيف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تحكمون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)</w:t>
      </w:r>
      <w:r w:rsidRPr="00390A77">
        <w:rPr>
          <w:rFonts w:ascii="Traditional Arabic" w:cs="Traditional Arabic" w:hint="eastAsia"/>
          <w:sz w:val="36"/>
          <w:szCs w:val="36"/>
          <w:rtl/>
        </w:rPr>
        <w:t>سورة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القلم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الايات</w:t>
      </w:r>
      <w:r w:rsidRPr="00390A77">
        <w:rPr>
          <w:rFonts w:ascii="Traditional Arabic" w:cs="Traditional Arabic"/>
          <w:sz w:val="36"/>
          <w:szCs w:val="36"/>
          <w:rtl/>
        </w:rPr>
        <w:t>35-36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فراجع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اخي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حبك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وبغضك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وانتماءك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ومودتك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وصداقتك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نور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كتاب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ربك</w:t>
      </w:r>
      <w:r w:rsidRPr="00390A77">
        <w:rPr>
          <w:rFonts w:ascii="Traditional Arabic" w:cs="Traditional Arabic"/>
          <w:sz w:val="36"/>
          <w:szCs w:val="36"/>
          <w:rtl/>
        </w:rPr>
        <w:t>.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/>
          <w:sz w:val="36"/>
          <w:szCs w:val="36"/>
          <w:rtl/>
        </w:rPr>
        <w:t xml:space="preserve">(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انما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وليكم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ورسوله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والذين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ءامنوا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الذين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يقيمون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الصلاة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ويؤتون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الزكاة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راكعون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يتول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ورسوله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والذين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ءامنوا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فان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حزب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الغالبون</w:t>
      </w:r>
      <w:r w:rsidRPr="00390A77">
        <w:rPr>
          <w:rFonts w:ascii="Traditional Arabic" w:cs="Traditional Arabic"/>
          <w:sz w:val="36"/>
          <w:szCs w:val="36"/>
          <w:rtl/>
        </w:rPr>
        <w:t>)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المائدة</w:t>
      </w:r>
      <w:r w:rsidRPr="00390A77">
        <w:rPr>
          <w:rFonts w:ascii="Traditional Arabic" w:cs="Traditional Arabic"/>
          <w:sz w:val="36"/>
          <w:szCs w:val="36"/>
          <w:rtl/>
        </w:rPr>
        <w:t xml:space="preserve"> :55 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محمد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جميل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زينو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حكم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احتفال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المسلمين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بعيد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الكريسماس</w:t>
      </w:r>
      <w:r w:rsidRPr="00390A77">
        <w:rPr>
          <w:rFonts w:ascii="Traditional Arabic" w:cs="Traditional Arabic"/>
          <w:sz w:val="36"/>
          <w:szCs w:val="36"/>
          <w:rtl/>
        </w:rPr>
        <w:t xml:space="preserve"> (</w:t>
      </w:r>
      <w:r w:rsidRPr="00390A77">
        <w:rPr>
          <w:rFonts w:ascii="Traditional Arabic" w:cs="Traditional Arabic" w:hint="eastAsia"/>
          <w:sz w:val="36"/>
          <w:szCs w:val="36"/>
          <w:rtl/>
        </w:rPr>
        <w:t>رأس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السنة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الميلادية</w:t>
      </w:r>
      <w:r w:rsidRPr="00390A77">
        <w:rPr>
          <w:rFonts w:ascii="Traditional Arabic" w:cs="Traditional Arabic"/>
          <w:sz w:val="36"/>
          <w:szCs w:val="36"/>
          <w:rtl/>
        </w:rPr>
        <w:t xml:space="preserve"> ) </w:t>
      </w:r>
      <w:r w:rsidRPr="00390A77">
        <w:rPr>
          <w:rFonts w:ascii="Traditional Arabic" w:cs="Traditional Arabic" w:hint="eastAsia"/>
          <w:sz w:val="36"/>
          <w:szCs w:val="36"/>
          <w:rtl/>
        </w:rPr>
        <w:t>؟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الحمد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والصلاة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والسلام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رسول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آله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وصحبه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اهتدى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بهداه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بعد</w:t>
      </w:r>
      <w:r w:rsidRPr="00390A77">
        <w:rPr>
          <w:rFonts w:ascii="Traditional Arabic" w:cs="Traditional Arabic"/>
          <w:sz w:val="36"/>
          <w:szCs w:val="36"/>
          <w:rtl/>
        </w:rPr>
        <w:t xml:space="preserve"> :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فقد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دلت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نصوص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الكتاب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والسنة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حرمة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مشاركة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المشركين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وأهل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الكتاب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يهود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ونصارى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أعيادهم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وشعائر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دينهم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. </w:t>
      </w:r>
      <w:r w:rsidRPr="00390A77">
        <w:rPr>
          <w:rFonts w:ascii="Traditional Arabic" w:cs="Traditional Arabic" w:hint="eastAsia"/>
          <w:sz w:val="36"/>
          <w:szCs w:val="36"/>
          <w:rtl/>
        </w:rPr>
        <w:t>فمن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الكتاب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قوله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تعالى</w:t>
      </w:r>
      <w:r w:rsidRPr="00390A77">
        <w:rPr>
          <w:rFonts w:ascii="Traditional Arabic" w:cs="Traditional Arabic"/>
          <w:sz w:val="36"/>
          <w:szCs w:val="36"/>
          <w:rtl/>
        </w:rPr>
        <w:t>: {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والذين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يشهدون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الزور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وإذا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مروا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باللغو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مروا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كراما</w:t>
      </w:r>
      <w:r w:rsidRPr="00390A77">
        <w:rPr>
          <w:rFonts w:ascii="Traditional Arabic" w:cs="Traditional Arabic"/>
          <w:sz w:val="36"/>
          <w:szCs w:val="36"/>
          <w:rtl/>
        </w:rPr>
        <w:t>} (</w:t>
      </w:r>
      <w:r w:rsidRPr="00390A77">
        <w:rPr>
          <w:rFonts w:ascii="Traditional Arabic" w:cs="Traditional Arabic" w:hint="eastAsia"/>
          <w:sz w:val="36"/>
          <w:szCs w:val="36"/>
          <w:rtl/>
        </w:rPr>
        <w:t>الفرقان</w:t>
      </w:r>
      <w:r w:rsidRPr="00390A77">
        <w:rPr>
          <w:rFonts w:ascii="Traditional Arabic" w:cs="Traditional Arabic"/>
          <w:sz w:val="36"/>
          <w:szCs w:val="36"/>
          <w:rtl/>
        </w:rPr>
        <w:t xml:space="preserve">: 72). </w:t>
      </w:r>
      <w:r w:rsidRPr="00390A77">
        <w:rPr>
          <w:rFonts w:ascii="Traditional Arabic" w:cs="Traditional Arabic" w:hint="eastAsia"/>
          <w:sz w:val="36"/>
          <w:szCs w:val="36"/>
          <w:rtl/>
        </w:rPr>
        <w:t>فقد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مجاهد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والربيع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بن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أنس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وعكرمة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وغيرهم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المقصود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هو</w:t>
      </w:r>
      <w:r w:rsidRPr="00390A77">
        <w:rPr>
          <w:rFonts w:ascii="Traditional Arabic" w:cs="Traditional Arabic"/>
          <w:sz w:val="36"/>
          <w:szCs w:val="36"/>
          <w:rtl/>
        </w:rPr>
        <w:t xml:space="preserve">: </w:t>
      </w:r>
      <w:r w:rsidRPr="00390A77">
        <w:rPr>
          <w:rFonts w:ascii="Traditional Arabic" w:cs="Traditional Arabic" w:hint="eastAsia"/>
          <w:sz w:val="36"/>
          <w:szCs w:val="36"/>
          <w:rtl/>
        </w:rPr>
        <w:t>أعياد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المشركين،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تفسير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ابن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جرير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وغيره</w:t>
      </w:r>
      <w:r w:rsidRPr="00390A77">
        <w:rPr>
          <w:rFonts w:ascii="Traditional Arabic" w:cs="Traditional Arabic"/>
          <w:sz w:val="36"/>
          <w:szCs w:val="36"/>
          <w:rtl/>
        </w:rPr>
        <w:t xml:space="preserve">. </w:t>
      </w:r>
      <w:r w:rsidRPr="00390A77">
        <w:rPr>
          <w:rFonts w:ascii="Traditional Arabic" w:cs="Traditional Arabic" w:hint="eastAsia"/>
          <w:sz w:val="36"/>
          <w:szCs w:val="36"/>
          <w:rtl/>
        </w:rPr>
        <w:t>وهذا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لما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الباطل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والمنكر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والفواحش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raditional Arabic" w:cs="Traditional Arabic" w:hint="eastAsia"/>
          <w:sz w:val="36"/>
          <w:szCs w:val="36"/>
          <w:rtl/>
        </w:rPr>
        <w:t>والخنا</w:t>
      </w:r>
      <w:proofErr w:type="spellEnd"/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كما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هو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معلوم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ومشاهد</w:t>
      </w:r>
      <w:r w:rsidRPr="00390A77">
        <w:rPr>
          <w:rFonts w:ascii="Traditional Arabic" w:cs="Traditional Arabic"/>
          <w:sz w:val="36"/>
          <w:szCs w:val="36"/>
          <w:rtl/>
        </w:rPr>
        <w:t xml:space="preserve">. 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0A77">
        <w:rPr>
          <w:rFonts w:ascii="Traditional Arabic" w:cs="Traditional Arabic" w:hint="eastAsia"/>
          <w:sz w:val="36"/>
          <w:szCs w:val="36"/>
          <w:rtl/>
        </w:rPr>
        <w:t>وأما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من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السنة</w:t>
      </w:r>
      <w:r w:rsidRPr="00390A77">
        <w:rPr>
          <w:rFonts w:ascii="Traditional Arabic" w:cs="Traditional Arabic"/>
          <w:sz w:val="36"/>
          <w:szCs w:val="36"/>
          <w:rtl/>
        </w:rPr>
        <w:t xml:space="preserve">: </w:t>
      </w:r>
      <w:r w:rsidRPr="00390A77">
        <w:rPr>
          <w:rFonts w:ascii="Traditional Arabic" w:cs="Traditional Arabic" w:hint="eastAsia"/>
          <w:sz w:val="36"/>
          <w:szCs w:val="36"/>
          <w:rtl/>
        </w:rPr>
        <w:t>عن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أنس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: </w:t>
      </w:r>
      <w:r w:rsidRPr="00390A77">
        <w:rPr>
          <w:rFonts w:ascii="Traditional Arabic" w:cs="Traditional Arabic" w:hint="eastAsia"/>
          <w:sz w:val="36"/>
          <w:szCs w:val="36"/>
          <w:rtl/>
        </w:rPr>
        <w:t>قدم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رسول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صلى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الله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عليه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وسلم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ولهم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يومان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يلعبون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فيهما،</w:t>
      </w:r>
      <w:r w:rsidRPr="00390A77">
        <w:rPr>
          <w:rFonts w:ascii="Traditional Arabic" w:cs="Traditional Arabic"/>
          <w:sz w:val="36"/>
          <w:szCs w:val="36"/>
          <w:rtl/>
        </w:rPr>
        <w:t xml:space="preserve"> </w:t>
      </w:r>
      <w:r w:rsidRPr="00390A77">
        <w:rPr>
          <w:rFonts w:ascii="Traditional Arabic" w:cs="Traditional Arabic" w:hint="eastAsia"/>
          <w:sz w:val="36"/>
          <w:szCs w:val="36"/>
          <w:rtl/>
        </w:rPr>
        <w:t>فقال</w:t>
      </w:r>
      <w:r w:rsidRPr="00390A77">
        <w:rPr>
          <w:rFonts w:ascii="Traditional Arabic" w:cs="Traditional Arabic"/>
          <w:sz w:val="36"/>
          <w:szCs w:val="36"/>
          <w:rtl/>
        </w:rPr>
        <w:t xml:space="preserve">: </w:t>
      </w:r>
      <w:r w:rsidRPr="00390A77">
        <w:rPr>
          <w:rFonts w:ascii="Tahoma" w:hAnsi="Tahoma" w:cs="Traditional Arabic" w:hint="eastAsia"/>
          <w:sz w:val="36"/>
          <w:szCs w:val="36"/>
          <w:rtl/>
        </w:rPr>
        <w:t>«ما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هذان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اليومان؟»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قالوا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: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كنا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نلعب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فيهما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في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الجاهلية،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فقال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رسول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صلى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: </w:t>
      </w:r>
      <w:r w:rsidRPr="00390A77">
        <w:rPr>
          <w:rFonts w:ascii="Tahoma" w:hAnsi="Tahoma" w:cs="Traditional Arabic" w:hint="eastAsia"/>
          <w:sz w:val="36"/>
          <w:szCs w:val="36"/>
          <w:rtl/>
        </w:rPr>
        <w:t>«إن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قد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أبدلكم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بها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خيرا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منهما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: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يوم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الأضحى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ويوم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الفطر»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صححه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الألبانى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. 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0A77">
        <w:rPr>
          <w:rFonts w:ascii="Tahoma" w:hAnsi="Tahoma" w:cs="Traditional Arabic" w:hint="eastAsia"/>
          <w:sz w:val="36"/>
          <w:szCs w:val="36"/>
          <w:rtl/>
        </w:rPr>
        <w:t>وهذا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الحديث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يدل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المشاركة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في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أعيادهم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واحتفالاتهم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الباطلة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مشابهة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لهم،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وتوليا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ولذويهم،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وقد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قال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عز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وجل</w:t>
      </w:r>
      <w:r w:rsidRPr="00390A77">
        <w:rPr>
          <w:rFonts w:ascii="Tahoma" w:hAnsi="Tahoma" w:cs="Traditional Arabic"/>
          <w:sz w:val="36"/>
          <w:szCs w:val="36"/>
          <w:rtl/>
        </w:rPr>
        <w:t>: {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أيها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الذين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آمنوا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تتخذوا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اليهود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والنصارى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أولياء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بعضهم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أولياء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بعض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ومن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يتولهم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منكم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فإنه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إن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يهدي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القوم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الظالـمين</w:t>
      </w:r>
      <w:r w:rsidRPr="00390A77">
        <w:rPr>
          <w:rFonts w:ascii="Tahoma" w:hAnsi="Tahoma" w:cs="Traditional Arabic"/>
          <w:sz w:val="36"/>
          <w:szCs w:val="36"/>
          <w:rtl/>
        </w:rPr>
        <w:t>} (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المائدة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: 51). 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0A77">
        <w:rPr>
          <w:rFonts w:ascii="Tahoma" w:hAnsi="Tahoma" w:cs="Traditional Arabic" w:hint="eastAsia"/>
          <w:sz w:val="36"/>
          <w:szCs w:val="36"/>
          <w:rtl/>
        </w:rPr>
        <w:t>ويحرم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المسلمين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التشبه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بالكفار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بإقامة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الحفلات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بهذه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المناسبة،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تبادل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الهدايا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توزيع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الحلوى،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أطباق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الطعام،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تعطيل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الأعمال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ونحو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ذلك،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لقول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النبي،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صلى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وسلم،</w:t>
      </w:r>
      <w:r w:rsidRPr="00390A77">
        <w:rPr>
          <w:rFonts w:ascii="Tahoma" w:hAnsi="Tahoma" w:cs="Traditional Arabic"/>
          <w:sz w:val="36"/>
          <w:szCs w:val="36"/>
          <w:rtl/>
        </w:rPr>
        <w:t>: "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تشبه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بقوم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فهو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".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أحمد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0A77">
        <w:rPr>
          <w:rFonts w:ascii="Tahoma" w:hAnsi="Tahoma" w:cs="Traditional Arabic" w:hint="eastAsia"/>
          <w:sz w:val="36"/>
          <w:szCs w:val="36"/>
          <w:rtl/>
        </w:rPr>
        <w:lastRenderedPageBreak/>
        <w:t>ولا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يجوز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إجابتهم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حال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تهنئتهم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لنا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بهذه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الأعياد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لأنها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ليست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أعيادا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مشروعة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فى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ديننا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وفى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إجابة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التهنئة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بها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إقرار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واعتراف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بها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وعلى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المسلم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معتزا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بدينه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فخورا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بأحكامه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حريصا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دعوة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الآخرين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وتبليغهم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دين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عز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وجل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0A77">
        <w:rPr>
          <w:rFonts w:ascii="Tahoma" w:hAnsi="Tahoma" w:cs="Traditional Arabic" w:hint="eastAsia"/>
          <w:sz w:val="36"/>
          <w:szCs w:val="36"/>
          <w:rtl/>
        </w:rPr>
        <w:t>ومن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فعل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شيئا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ذلك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فهو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آثم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سواء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فعله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مجاملة،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توددا،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حياء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أو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لغير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ذلك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الأسباب،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لأنه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المداهنة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في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دين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الله،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ومن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أسباب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تقوية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نفوس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الكفار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وفخرهم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بدينهم</w:t>
      </w:r>
      <w:r w:rsidRPr="00390A77">
        <w:rPr>
          <w:rFonts w:ascii="Tahoma" w:hAnsi="Tahoma" w:cs="Traditional Arabic"/>
          <w:sz w:val="36"/>
          <w:szCs w:val="36"/>
          <w:rtl/>
        </w:rPr>
        <w:t>.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0A77">
        <w:rPr>
          <w:rFonts w:ascii="Tahoma" w:hAnsi="Tahoma" w:cs="Traditional Arabic" w:hint="eastAsia"/>
          <w:sz w:val="36"/>
          <w:szCs w:val="36"/>
          <w:rtl/>
        </w:rPr>
        <w:t>والله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المسؤول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يعز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المسلمين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بدينهم،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ويرزقهم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الثبات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عليه،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وينصرهم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أعدائهم،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إنه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قوي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عزيز</w:t>
      </w:r>
      <w:r w:rsidRPr="00390A77">
        <w:rPr>
          <w:rFonts w:ascii="Tahoma" w:hAnsi="Tahoma" w:cs="Traditional Arabic"/>
          <w:sz w:val="36"/>
          <w:szCs w:val="36"/>
          <w:rtl/>
        </w:rPr>
        <w:t>.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0A77">
        <w:rPr>
          <w:rFonts w:ascii="Tahoma" w:hAnsi="Tahoma" w:cs="Traditional Arabic" w:hint="eastAsia"/>
          <w:sz w:val="36"/>
          <w:szCs w:val="36"/>
          <w:rtl/>
        </w:rPr>
        <w:t>وصلى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proofErr w:type="spellStart"/>
      <w:r w:rsidRPr="00390A77">
        <w:rPr>
          <w:rFonts w:ascii="Tahoma" w:hAnsi="Tahoma" w:cs="Traditional Arabic" w:hint="eastAsia"/>
          <w:sz w:val="36"/>
          <w:szCs w:val="36"/>
          <w:rtl/>
        </w:rPr>
        <w:t>عبى</w:t>
      </w:r>
      <w:proofErr w:type="spellEnd"/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نبينا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محمد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وعلى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آله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وصحبه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  <w:r w:rsidRPr="00390A77">
        <w:rPr>
          <w:rFonts w:ascii="Tahoma" w:hAnsi="Tahoma" w:cs="Traditional Arabic" w:hint="eastAsia"/>
          <w:sz w:val="36"/>
          <w:szCs w:val="36"/>
          <w:rtl/>
        </w:rPr>
        <w:t>أجمعين</w:t>
      </w:r>
      <w:r w:rsidRPr="00390A77">
        <w:rPr>
          <w:rFonts w:ascii="Tahoma" w:hAnsi="Tahoma" w:cs="Traditional Arabic"/>
          <w:sz w:val="36"/>
          <w:szCs w:val="36"/>
          <w:rtl/>
        </w:rPr>
        <w:t xml:space="preserve"> </w:t>
      </w:r>
    </w:p>
    <w:p w:rsidR="00390A77" w:rsidRPr="00390A77" w:rsidRDefault="00390A77" w:rsidP="00390A77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</w:p>
    <w:p w:rsidR="006E6487" w:rsidRPr="00390A77" w:rsidRDefault="006E6487" w:rsidP="00390A77">
      <w:pPr>
        <w:rPr>
          <w:rFonts w:cs="Traditional Arabic"/>
        </w:rPr>
      </w:pPr>
    </w:p>
    <w:sectPr w:rsidR="006E6487" w:rsidRPr="00390A77" w:rsidSect="006E64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characterSpacingControl w:val="doNotCompress"/>
  <w:compat/>
  <w:rsids>
    <w:rsidRoot w:val="00177E46"/>
    <w:rsid w:val="00177E46"/>
    <w:rsid w:val="00390A77"/>
    <w:rsid w:val="00687C30"/>
    <w:rsid w:val="006E6487"/>
    <w:rsid w:val="00EA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EA762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الحب فى الله والبغض فى الله أوثق عرى الاسلام</vt:lpstr>
    </vt:vector>
  </TitlesOfParts>
  <Company>asrg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الحب فى الله والبغض فى الله أوثق عرى الاسلام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