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5799A" w14:textId="77777777" w:rsidR="009070DE" w:rsidRDefault="009070DE" w:rsidP="009070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لوحة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تجنب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الإسراف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الوضوء</w:t>
      </w:r>
      <w:r w:rsidR="00BD5E9D" w:rsidRPr="00BD5E9D">
        <w:rPr>
          <w:rFonts w:ascii="Traditional Arabic" w:cs="Traditional Arabic"/>
          <w:sz w:val="36"/>
          <w:szCs w:val="36"/>
          <w:rtl/>
        </w:rPr>
        <w:t xml:space="preserve"> للأطفال</w:t>
      </w:r>
    </w:p>
    <w:p w14:paraId="6956CFFA" w14:textId="77777777" w:rsidR="00C06B25" w:rsidRPr="00C06B25" w:rsidRDefault="00C06B25" w:rsidP="00C06B25">
      <w:pPr>
        <w:autoSpaceDE w:val="0"/>
        <w:autoSpaceDN w:val="0"/>
        <w:bidi/>
        <w:adjustRightInd w:val="0"/>
        <w:spacing w:after="0" w:line="240" w:lineRule="auto"/>
        <w:rPr>
          <w:rFonts w:hAnsi="Traditional Arabic" w:cs="Traditional Arabic"/>
          <w:sz w:val="36"/>
          <w:szCs w:val="36"/>
          <w:rtl/>
        </w:rPr>
      </w:pPr>
      <w:r>
        <w:rPr>
          <w:rFonts w:hAnsi="Traditional Arabic" w:cs="Traditional Arabic" w:hint="cs"/>
          <w:sz w:val="36"/>
          <w:szCs w:val="36"/>
          <w:rtl/>
        </w:rPr>
        <w:t>حديث شريف</w:t>
      </w:r>
    </w:p>
    <w:p w14:paraId="42758B27" w14:textId="77273319" w:rsidR="009070DE" w:rsidRDefault="009070DE" w:rsidP="009070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  <w:lang w:bidi="ar-EG"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9507C">
        <w:rPr>
          <w:rFonts w:ascii="Traditional Arabic" w:cs="Traditional Arabic" w:hint="cs"/>
          <w:sz w:val="36"/>
          <w:szCs w:val="36"/>
          <w:rtl/>
          <w:lang w:bidi="ar-EG"/>
        </w:rPr>
        <w:t>أنس بن مالك رضي الله عنه :</w:t>
      </w:r>
    </w:p>
    <w:p w14:paraId="32682F23" w14:textId="5A649211" w:rsidR="009070DE" w:rsidRDefault="0029507C" w:rsidP="009070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كان النبي صلى الله عليه وسلم يتوضأ بالمد .</w:t>
      </w:r>
    </w:p>
    <w:p w14:paraId="32AB8F94" w14:textId="77777777" w:rsidR="0029507C" w:rsidRDefault="0029507C" w:rsidP="00C06B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 مسلم</w:t>
      </w:r>
    </w:p>
    <w:p w14:paraId="61E50EA1" w14:textId="56F1B09C" w:rsidR="00AC17FB" w:rsidRPr="00C06B25" w:rsidRDefault="0029507C" w:rsidP="002950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المد : ما يسع كفي ابن آدم متوسط الخلقة .</w:t>
      </w:r>
      <w:bookmarkStart w:id="0" w:name="_GoBack"/>
      <w:bookmarkEnd w:id="0"/>
    </w:p>
    <w:sectPr w:rsidR="00AC17FB" w:rsidRPr="00C06B25" w:rsidSect="00B501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FC0"/>
    <w:rsid w:val="00001DC7"/>
    <w:rsid w:val="0029507C"/>
    <w:rsid w:val="00596266"/>
    <w:rsid w:val="008174E2"/>
    <w:rsid w:val="009070DE"/>
    <w:rsid w:val="009864FE"/>
    <w:rsid w:val="00A45FC0"/>
    <w:rsid w:val="00AC17FB"/>
    <w:rsid w:val="00AC35C6"/>
    <w:rsid w:val="00BD5E9D"/>
    <w:rsid w:val="00C06B25"/>
    <w:rsid w:val="00CA3F35"/>
    <w:rsid w:val="00EC791A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1EB91"/>
  <w15:docId w15:val="{9D121632-AD3F-46D7-BA4F-873D9DD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C17F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C17F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C17FB"/>
  </w:style>
  <w:style w:type="character" w:customStyle="1" w:styleId="search-keys">
    <w:name w:val="search-keys"/>
    <w:basedOn w:val="DefaultParagraphFont"/>
    <w:rsid w:val="00AC1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MM</cp:lastModifiedBy>
  <cp:revision>22</cp:revision>
  <dcterms:created xsi:type="dcterms:W3CDTF">2017-05-17T05:00:00Z</dcterms:created>
  <dcterms:modified xsi:type="dcterms:W3CDTF">2019-08-23T12:19:00Z</dcterms:modified>
</cp:coreProperties>
</file>