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EA" w:rsidRDefault="00883DEA" w:rsidP="00883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الكفر</w:t>
      </w:r>
    </w:p>
    <w:p w:rsidR="00883DEA" w:rsidRDefault="00883DEA" w:rsidP="00883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E7061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83DEA" w:rsidRDefault="00883DEA" w:rsidP="00883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قلوبنا غلف بل لعن</w:t>
      </w:r>
      <w:r w:rsidR="00E7061A">
        <w:rPr>
          <w:rFonts w:ascii="Traditional Arabic" w:hAnsi="Traditional Arabic" w:cs="Traditional Arabic"/>
          <w:sz w:val="36"/>
          <w:szCs w:val="36"/>
          <w:rtl/>
        </w:rPr>
        <w:t>هم الله بكفرهم فقليلا ما يؤمنون</w:t>
      </w:r>
    </w:p>
    <w:p w:rsidR="007D3C0D" w:rsidRPr="00E7061A" w:rsidRDefault="00883DEA" w:rsidP="00E7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(البقرة : 88)</w:t>
      </w:r>
      <w:bookmarkEnd w:id="0"/>
    </w:p>
    <w:sectPr w:rsidR="007D3C0D" w:rsidRPr="00E7061A" w:rsidSect="002B02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883DEA"/>
    <w:rsid w:val="009F3B95"/>
    <w:rsid w:val="00AC010E"/>
    <w:rsid w:val="00B10AAE"/>
    <w:rsid w:val="00E7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98A32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2018-08-07T11:08:00Z</dcterms:modified>
</cp:coreProperties>
</file>