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F6B47" w14:textId="4AB212EE" w:rsidR="00E462B7" w:rsidRDefault="00E462B7" w:rsidP="00E46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5F7C63">
        <w:rPr>
          <w:rFonts w:ascii="Traditional Arabic" w:hAnsi="Traditional Arabic" w:cs="Traditional Arabic"/>
          <w:sz w:val="36"/>
          <w:szCs w:val="36"/>
          <w:rtl/>
        </w:rPr>
        <w:t>بسم الله، تربة أرضنا، بريقة بعضنا، يشفى سقيمنا، بإذن ربنا</w:t>
      </w:r>
    </w:p>
    <w:p w14:paraId="0A63239D" w14:textId="77777777" w:rsidR="00E462B7" w:rsidRDefault="00E462B7" w:rsidP="00E46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185A06F2" w14:textId="1E561584" w:rsidR="00E462B7" w:rsidRDefault="00E462B7" w:rsidP="00E46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يقول للمريض : ( بسم الله، تربة أرضنا، بريقة بعضنا، يشفى سقيمنا، بإذن ربنا ) .</w:t>
      </w:r>
    </w:p>
    <w:p w14:paraId="1D04114A" w14:textId="66AE53E0" w:rsidR="0064057E" w:rsidRPr="005F7C63" w:rsidRDefault="00E462B7" w:rsidP="005F7C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4057E" w:rsidRPr="005F7C63" w:rsidSect="003E3E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571433"/>
    <w:rsid w:val="005F7C63"/>
    <w:rsid w:val="0064057E"/>
    <w:rsid w:val="00E462B7"/>
    <w:rsid w:val="00ED395D"/>
    <w:rsid w:val="00ED413A"/>
    <w:rsid w:val="00F47BEF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7B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2018-07-18T09:54:00Z</dcterms:modified>
</cp:coreProperties>
</file>