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331" w:rsidRDefault="00803331" w:rsidP="001145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11450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اللين والسهولة</w:t>
      </w:r>
    </w:p>
    <w:p w:rsidR="00803331" w:rsidRDefault="00803331" w:rsidP="00803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03331" w:rsidRDefault="00803331" w:rsidP="00803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أخبركم بمن يحرم على النار ، وبمن تحرم عليه النار ؟ على كل قريب هين سهل</w:t>
      </w:r>
    </w:p>
    <w:p w:rsidR="00427375" w:rsidRPr="00803331" w:rsidRDefault="00803331" w:rsidP="00803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427375" w:rsidRPr="00803331" w:rsidSect="00EA77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2CEE"/>
    <w:rsid w:val="00023660"/>
    <w:rsid w:val="0011450F"/>
    <w:rsid w:val="001B275D"/>
    <w:rsid w:val="00427375"/>
    <w:rsid w:val="005F68B5"/>
    <w:rsid w:val="006A668C"/>
    <w:rsid w:val="00803331"/>
    <w:rsid w:val="00A4610A"/>
    <w:rsid w:val="00AF5849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2016-10-09T06:54:00Z</dcterms:modified>
</cp:coreProperties>
</file>