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5A9" w:rsidRDefault="005535A9" w:rsidP="005535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</w:p>
    <w:p w:rsidR="00550438" w:rsidRDefault="005535A9" w:rsidP="005504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استحباب صلاة ركعتين </w:t>
      </w:r>
      <w:r w:rsidR="00550438">
        <w:rPr>
          <w:rFonts w:ascii="Traditional Arabic" w:hAnsi="Traditional Arabic" w:cs="Traditional Arabic" w:hint="cs"/>
          <w:sz w:val="36"/>
          <w:szCs w:val="36"/>
          <w:rtl/>
        </w:rPr>
        <w:t xml:space="preserve">في المسجد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لمن قدم من سفر </w:t>
      </w:r>
    </w:p>
    <w:p w:rsidR="005535A9" w:rsidRDefault="005535A9" w:rsidP="005504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عن كعب بن مالك رضي الله عنه قال :</w:t>
      </w:r>
    </w:p>
    <w:p w:rsidR="005535A9" w:rsidRDefault="005535A9" w:rsidP="005535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- صلى الله عليه وسلم - إذا قدم من سفر ، بدأ بالمسجد فركع فيه ركعتين</w:t>
      </w:r>
    </w:p>
    <w:p w:rsidR="005535A9" w:rsidRDefault="005535A9" w:rsidP="005535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5535A9" w:rsidRDefault="005535A9" w:rsidP="005535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5535A9" w:rsidRDefault="005535A9" w:rsidP="005535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8C6E21" w:rsidRPr="005535A9" w:rsidRDefault="008C6E21" w:rsidP="005535A9">
      <w:pPr>
        <w:rPr>
          <w:rtl/>
        </w:rPr>
      </w:pPr>
    </w:p>
    <w:sectPr w:rsidR="008C6E21" w:rsidRPr="005535A9" w:rsidSect="002174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153D7D"/>
    <w:rsid w:val="00227BA6"/>
    <w:rsid w:val="00244FA6"/>
    <w:rsid w:val="005150BA"/>
    <w:rsid w:val="00550438"/>
    <w:rsid w:val="005535A9"/>
    <w:rsid w:val="008C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FA6"/>
  </w:style>
  <w:style w:type="paragraph" w:styleId="Heading5">
    <w:name w:val="heading 5"/>
    <w:basedOn w:val="Normal"/>
    <w:next w:val="Normal"/>
    <w:link w:val="Heading5Char"/>
    <w:qFormat/>
    <w:rsid w:val="00153D7D"/>
    <w:pPr>
      <w:keepNext/>
      <w:bidi/>
      <w:spacing w:after="0" w:line="240" w:lineRule="auto"/>
      <w:outlineLvl w:val="4"/>
    </w:pPr>
    <w:rPr>
      <w:rFonts w:ascii="Courier New" w:eastAsia="Times New Roman" w:hAnsi="Courier New" w:cs="Simplified Arabic"/>
      <w:b/>
      <w:bCs/>
      <w:i/>
      <w:iCs/>
      <w:sz w:val="36"/>
      <w:szCs w:val="3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153D7D"/>
    <w:rPr>
      <w:rFonts w:ascii="Courier New" w:eastAsia="Times New Roman" w:hAnsi="Courier New" w:cs="Simplified Arabic"/>
      <w:b/>
      <w:bCs/>
      <w:i/>
      <w:iCs/>
      <w:sz w:val="36"/>
      <w:szCs w:val="36"/>
      <w:lang w:eastAsia="ar-SA"/>
    </w:rPr>
  </w:style>
  <w:style w:type="character" w:customStyle="1" w:styleId="edit-title">
    <w:name w:val="edit-title"/>
    <w:rsid w:val="00153D7D"/>
  </w:style>
  <w:style w:type="character" w:customStyle="1" w:styleId="search-keys">
    <w:name w:val="search-keys"/>
    <w:rsid w:val="00153D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qFormat/>
    <w:rsid w:val="00153D7D"/>
    <w:pPr>
      <w:keepNext/>
      <w:bidi/>
      <w:spacing w:after="0" w:line="240" w:lineRule="auto"/>
      <w:outlineLvl w:val="4"/>
    </w:pPr>
    <w:rPr>
      <w:rFonts w:ascii="Courier New" w:eastAsia="Times New Roman" w:hAnsi="Courier New" w:cs="Simplified Arabic"/>
      <w:b/>
      <w:bCs/>
      <w:i/>
      <w:iCs/>
      <w:sz w:val="36"/>
      <w:szCs w:val="3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153D7D"/>
    <w:rPr>
      <w:rFonts w:ascii="Courier New" w:eastAsia="Times New Roman" w:hAnsi="Courier New" w:cs="Simplified Arabic"/>
      <w:b/>
      <w:bCs/>
      <w:i/>
      <w:iCs/>
      <w:sz w:val="36"/>
      <w:szCs w:val="36"/>
      <w:lang w:eastAsia="ar-SA"/>
    </w:rPr>
  </w:style>
  <w:style w:type="character" w:customStyle="1" w:styleId="edit-title">
    <w:name w:val="edit-title"/>
    <w:rsid w:val="00153D7D"/>
  </w:style>
  <w:style w:type="character" w:customStyle="1" w:styleId="search-keys">
    <w:name w:val="search-keys"/>
    <w:rsid w:val="00153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Mohamed Abdul Munim</dc:creator>
  <cp:lastModifiedBy>Mohamed Mohamed Abdul Munim</cp:lastModifiedBy>
  <cp:revision>5</cp:revision>
  <dcterms:created xsi:type="dcterms:W3CDTF">2016-03-29T09:41:00Z</dcterms:created>
  <dcterms:modified xsi:type="dcterms:W3CDTF">2016-03-30T07:28:00Z</dcterms:modified>
</cp:coreProperties>
</file>